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4E" w:rsidRPr="00E23575" w:rsidRDefault="0043174E" w:rsidP="00E23575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E23575">
        <w:rPr>
          <w:b/>
          <w:bCs/>
          <w:sz w:val="24"/>
          <w:szCs w:val="24"/>
          <w:lang w:eastAsia="ru-RU"/>
        </w:rPr>
        <w:t>ДОГОВОР</w:t>
      </w:r>
    </w:p>
    <w:p w:rsidR="0043174E" w:rsidRPr="00E23575" w:rsidRDefault="0043174E" w:rsidP="00E23575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E23575">
        <w:rPr>
          <w:b/>
          <w:bCs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</w:p>
    <w:p w:rsidR="00E23575" w:rsidRDefault="0043174E" w:rsidP="00E23575">
      <w:pPr>
        <w:adjustRightInd w:val="0"/>
        <w:rPr>
          <w:sz w:val="24"/>
          <w:szCs w:val="24"/>
          <w:lang w:eastAsia="ru-RU"/>
        </w:rPr>
      </w:pPr>
      <w:proofErr w:type="spellStart"/>
      <w:r w:rsidRPr="00E23575">
        <w:rPr>
          <w:sz w:val="24"/>
          <w:szCs w:val="24"/>
          <w:u w:val="single"/>
          <w:lang w:eastAsia="ru-RU"/>
        </w:rPr>
        <w:t>п.Шпалозавода</w:t>
      </w:r>
      <w:proofErr w:type="spellEnd"/>
      <w:r w:rsidRPr="00E23575">
        <w:rPr>
          <w:sz w:val="24"/>
          <w:szCs w:val="24"/>
          <w:lang w:eastAsia="ru-RU"/>
        </w:rPr>
        <w:t xml:space="preserve">                                                      </w:t>
      </w:r>
      <w:r w:rsidR="00E23575">
        <w:rPr>
          <w:sz w:val="24"/>
          <w:szCs w:val="24"/>
          <w:lang w:eastAsia="ru-RU"/>
        </w:rPr>
        <w:t xml:space="preserve">                                       </w:t>
      </w:r>
      <w:r w:rsidR="0003771A" w:rsidRPr="00E23575">
        <w:rPr>
          <w:sz w:val="24"/>
          <w:szCs w:val="24"/>
          <w:lang w:eastAsia="ru-RU"/>
        </w:rPr>
        <w:t xml:space="preserve">  </w:t>
      </w:r>
      <w:proofErr w:type="gramStart"/>
      <w:r w:rsidR="0003771A" w:rsidRPr="00E23575">
        <w:rPr>
          <w:sz w:val="24"/>
          <w:szCs w:val="24"/>
          <w:lang w:eastAsia="ru-RU"/>
        </w:rPr>
        <w:t xml:space="preserve">   «</w:t>
      </w:r>
      <w:proofErr w:type="gramEnd"/>
      <w:r w:rsidR="0003771A" w:rsidRPr="00E23575">
        <w:rPr>
          <w:sz w:val="24"/>
          <w:szCs w:val="24"/>
          <w:lang w:eastAsia="ru-RU"/>
        </w:rPr>
        <w:t xml:space="preserve">   »            202</w:t>
      </w:r>
      <w:r w:rsidR="00E23575">
        <w:rPr>
          <w:sz w:val="24"/>
          <w:szCs w:val="24"/>
          <w:lang w:eastAsia="ru-RU"/>
        </w:rPr>
        <w:t xml:space="preserve">    г.</w:t>
      </w:r>
    </w:p>
    <w:p w:rsidR="0043174E" w:rsidRPr="00E23575" w:rsidRDefault="0043174E" w:rsidP="00E23575">
      <w:pPr>
        <w:adjustRightInd w:val="0"/>
        <w:rPr>
          <w:sz w:val="16"/>
          <w:szCs w:val="16"/>
          <w:lang w:eastAsia="ru-RU"/>
        </w:rPr>
      </w:pPr>
      <w:r w:rsidRPr="00E23575">
        <w:rPr>
          <w:sz w:val="24"/>
          <w:szCs w:val="24"/>
          <w:lang w:eastAsia="ru-RU"/>
        </w:rPr>
        <w:t xml:space="preserve"> (</w:t>
      </w:r>
      <w:r w:rsidRPr="00E23575">
        <w:rPr>
          <w:sz w:val="16"/>
          <w:szCs w:val="16"/>
          <w:lang w:eastAsia="ru-RU"/>
        </w:rPr>
        <w:t xml:space="preserve">место заключения </w:t>
      </w:r>
      <w:proofErr w:type="gramStart"/>
      <w:r w:rsidRPr="00E23575">
        <w:rPr>
          <w:sz w:val="16"/>
          <w:szCs w:val="16"/>
          <w:lang w:eastAsia="ru-RU"/>
        </w:rPr>
        <w:t xml:space="preserve">договора)   </w:t>
      </w:r>
      <w:proofErr w:type="gramEnd"/>
      <w:r w:rsidRPr="00E23575">
        <w:rPr>
          <w:sz w:val="16"/>
          <w:szCs w:val="16"/>
          <w:lang w:eastAsia="ru-RU"/>
        </w:rPr>
        <w:t xml:space="preserve">                                                                                   </w:t>
      </w:r>
      <w:r w:rsidR="00AC3B25" w:rsidRPr="00E23575">
        <w:rPr>
          <w:sz w:val="16"/>
          <w:szCs w:val="16"/>
          <w:lang w:eastAsia="ru-RU"/>
        </w:rPr>
        <w:t xml:space="preserve">             </w:t>
      </w:r>
      <w:r w:rsidR="00E23575" w:rsidRPr="00E23575">
        <w:rPr>
          <w:sz w:val="16"/>
          <w:szCs w:val="16"/>
          <w:lang w:eastAsia="ru-RU"/>
        </w:rPr>
        <w:t xml:space="preserve"> </w:t>
      </w:r>
      <w:r w:rsidRPr="00E23575">
        <w:rPr>
          <w:sz w:val="16"/>
          <w:szCs w:val="16"/>
          <w:lang w:eastAsia="ru-RU"/>
        </w:rPr>
        <w:t>(дата заключения договора)</w:t>
      </w:r>
    </w:p>
    <w:p w:rsidR="0043174E" w:rsidRPr="00E23575" w:rsidRDefault="0043174E" w:rsidP="00E23575">
      <w:pPr>
        <w:adjustRightInd w:val="0"/>
        <w:rPr>
          <w:sz w:val="24"/>
          <w:szCs w:val="24"/>
          <w:lang w:eastAsia="ru-RU"/>
        </w:rPr>
      </w:pPr>
    </w:p>
    <w:p w:rsidR="0043174E" w:rsidRPr="00E23575" w:rsidRDefault="0043174E" w:rsidP="00E23575">
      <w:pPr>
        <w:adjustRightInd w:val="0"/>
        <w:ind w:firstLine="709"/>
        <w:jc w:val="both"/>
        <w:rPr>
          <w:sz w:val="24"/>
          <w:szCs w:val="24"/>
          <w:u w:val="single"/>
          <w:lang w:eastAsia="ru-RU"/>
        </w:rPr>
      </w:pPr>
      <w:r w:rsidRPr="00E23575">
        <w:rPr>
          <w:sz w:val="24"/>
          <w:szCs w:val="24"/>
          <w:u w:val="single"/>
          <w:lang w:eastAsia="ru-RU"/>
        </w:rPr>
        <w:t xml:space="preserve">Муниципальное автономное дошкольное образовательное   учреждение детский </w:t>
      </w:r>
      <w:proofErr w:type="gramStart"/>
      <w:r w:rsidRPr="00E23575">
        <w:rPr>
          <w:sz w:val="24"/>
          <w:szCs w:val="24"/>
          <w:u w:val="single"/>
          <w:lang w:eastAsia="ru-RU"/>
        </w:rPr>
        <w:t>сад  «</w:t>
      </w:r>
      <w:proofErr w:type="gramEnd"/>
      <w:r w:rsidRPr="00E23575">
        <w:rPr>
          <w:sz w:val="24"/>
          <w:szCs w:val="24"/>
          <w:u w:val="single"/>
          <w:lang w:eastAsia="ru-RU"/>
        </w:rPr>
        <w:t xml:space="preserve">Кораблик»,  </w:t>
      </w:r>
    </w:p>
    <w:p w:rsid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16"/>
          <w:szCs w:val="16"/>
          <w:lang w:eastAsia="ru-RU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</w:t>
      </w:r>
      <w:r w:rsidRPr="00E23575">
        <w:rPr>
          <w:sz w:val="24"/>
          <w:szCs w:val="24"/>
          <w:lang w:eastAsia="ru-RU"/>
        </w:rPr>
        <w:t xml:space="preserve">) </w:t>
      </w:r>
    </w:p>
    <w:p w:rsid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осуществляющее образовательную </w:t>
      </w:r>
      <w:proofErr w:type="gramStart"/>
      <w:r w:rsidRPr="00E23575">
        <w:rPr>
          <w:sz w:val="24"/>
          <w:szCs w:val="24"/>
          <w:lang w:eastAsia="ru-RU"/>
        </w:rPr>
        <w:t>деятельность  (</w:t>
      </w:r>
      <w:proofErr w:type="gramEnd"/>
      <w:r w:rsidRPr="00E23575">
        <w:rPr>
          <w:sz w:val="24"/>
          <w:szCs w:val="24"/>
          <w:lang w:eastAsia="ru-RU"/>
        </w:rPr>
        <w:t xml:space="preserve">далее - образовательная   организация) на основании </w:t>
      </w:r>
      <w:r w:rsidRPr="00E23575">
        <w:rPr>
          <w:sz w:val="24"/>
          <w:szCs w:val="24"/>
        </w:rPr>
        <w:t>выписки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из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реестра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лицензии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от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30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декабря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2022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г.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№ Л035-01281-52/00211617</w:t>
      </w:r>
      <w:r w:rsidRPr="00E23575">
        <w:rPr>
          <w:sz w:val="24"/>
          <w:szCs w:val="24"/>
          <w:lang w:eastAsia="ru-RU"/>
        </w:rPr>
        <w:t xml:space="preserve">,  выданной  </w:t>
      </w:r>
      <w:r w:rsidRPr="00E23575">
        <w:rPr>
          <w:sz w:val="24"/>
          <w:szCs w:val="24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E23575">
        <w:rPr>
          <w:sz w:val="24"/>
          <w:szCs w:val="24"/>
          <w:lang w:eastAsia="ru-RU"/>
        </w:rPr>
        <w:t xml:space="preserve"> именуемое в дальнейшем  «Исполнитель», в лице </w:t>
      </w:r>
      <w:r w:rsidRPr="00E23575">
        <w:rPr>
          <w:sz w:val="24"/>
          <w:szCs w:val="24"/>
          <w:u w:val="single"/>
          <w:lang w:eastAsia="ru-RU"/>
        </w:rPr>
        <w:t>заведующего  Беляковой Татьяны Николаевны</w:t>
      </w:r>
      <w:r w:rsidRPr="00E23575">
        <w:rPr>
          <w:sz w:val="24"/>
          <w:szCs w:val="24"/>
          <w:lang w:eastAsia="ru-RU"/>
        </w:rPr>
        <w:t xml:space="preserve">, на                                                  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  </w:t>
      </w:r>
      <w:r w:rsidRPr="00E23575">
        <w:rPr>
          <w:sz w:val="16"/>
          <w:szCs w:val="16"/>
          <w:lang w:eastAsia="ru-RU"/>
        </w:rPr>
        <w:t>(</w:t>
      </w:r>
      <w:proofErr w:type="gramStart"/>
      <w:r w:rsidRPr="00E23575">
        <w:rPr>
          <w:sz w:val="16"/>
          <w:szCs w:val="16"/>
          <w:lang w:eastAsia="ru-RU"/>
        </w:rPr>
        <w:t>наименование  должности</w:t>
      </w:r>
      <w:proofErr w:type="gramEnd"/>
      <w:r w:rsidRPr="00E23575">
        <w:rPr>
          <w:sz w:val="16"/>
          <w:szCs w:val="16"/>
          <w:lang w:eastAsia="ru-RU"/>
        </w:rPr>
        <w:t>, фамилия, имя, отчество (при наличии) Исполнителя)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основании   приказа </w:t>
      </w:r>
      <w:r w:rsidRPr="00E23575">
        <w:rPr>
          <w:sz w:val="24"/>
          <w:szCs w:val="24"/>
        </w:rPr>
        <w:t>от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06.12.1991</w:t>
      </w:r>
      <w:r w:rsidRPr="00E23575">
        <w:rPr>
          <w:spacing w:val="-3"/>
          <w:sz w:val="24"/>
          <w:szCs w:val="24"/>
        </w:rPr>
        <w:t xml:space="preserve"> </w:t>
      </w:r>
      <w:r w:rsidRPr="00E23575">
        <w:rPr>
          <w:sz w:val="24"/>
          <w:szCs w:val="24"/>
        </w:rPr>
        <w:t>г.</w:t>
      </w:r>
      <w:r w:rsidRPr="00E23575">
        <w:rPr>
          <w:spacing w:val="4"/>
          <w:sz w:val="24"/>
          <w:szCs w:val="24"/>
        </w:rPr>
        <w:t xml:space="preserve"> </w:t>
      </w:r>
      <w:r w:rsidRPr="00E23575">
        <w:rPr>
          <w:sz w:val="24"/>
          <w:szCs w:val="24"/>
        </w:rPr>
        <w:t>№</w:t>
      </w:r>
      <w:r w:rsidRPr="00E23575">
        <w:rPr>
          <w:spacing w:val="-2"/>
          <w:sz w:val="24"/>
          <w:szCs w:val="24"/>
        </w:rPr>
        <w:t xml:space="preserve"> </w:t>
      </w:r>
      <w:r w:rsidRPr="00E23575">
        <w:rPr>
          <w:sz w:val="24"/>
          <w:szCs w:val="24"/>
        </w:rPr>
        <w:t>36 по Горьковской железной дороге</w:t>
      </w:r>
      <w:r w:rsidRPr="00E23575">
        <w:rPr>
          <w:sz w:val="24"/>
          <w:szCs w:val="24"/>
          <w:lang w:eastAsia="ru-RU"/>
        </w:rPr>
        <w:t xml:space="preserve">                                                                            </w:t>
      </w:r>
    </w:p>
    <w:p w:rsidR="0043174E" w:rsidRPr="00E23575" w:rsidRDefault="0043174E" w:rsidP="00E23575">
      <w:pPr>
        <w:adjustRightInd w:val="0"/>
        <w:jc w:val="both"/>
        <w:rPr>
          <w:sz w:val="16"/>
          <w:szCs w:val="16"/>
          <w:lang w:eastAsia="ru-RU"/>
        </w:rPr>
      </w:pPr>
      <w:r w:rsidRPr="00E23575">
        <w:rPr>
          <w:sz w:val="24"/>
          <w:szCs w:val="24"/>
          <w:lang w:eastAsia="ru-RU"/>
        </w:rPr>
        <w:t xml:space="preserve">                   </w:t>
      </w:r>
      <w:r w:rsidRPr="00E23575">
        <w:rPr>
          <w:sz w:val="16"/>
          <w:szCs w:val="16"/>
          <w:lang w:eastAsia="ru-RU"/>
        </w:rPr>
        <w:t>(реквизиты документа, удостоверяющего полномочия представителя Исполнителя)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И _</w:t>
      </w:r>
      <w:r w:rsidR="0003771A" w:rsidRPr="00E23575">
        <w:rPr>
          <w:b/>
          <w:i/>
          <w:sz w:val="24"/>
          <w:szCs w:val="24"/>
          <w:u w:val="single"/>
          <w:lang w:eastAsia="ru-RU"/>
        </w:rPr>
        <w:t>_______________________________________</w:t>
      </w:r>
    </w:p>
    <w:p w:rsidR="0043174E" w:rsidRPr="00E23575" w:rsidRDefault="0043174E" w:rsidP="00E23575">
      <w:pPr>
        <w:adjustRightInd w:val="0"/>
        <w:jc w:val="both"/>
        <w:rPr>
          <w:sz w:val="16"/>
          <w:szCs w:val="16"/>
          <w:u w:val="single"/>
          <w:lang w:eastAsia="ru-RU"/>
        </w:rPr>
      </w:pPr>
      <w:r w:rsidRPr="00E23575">
        <w:rPr>
          <w:sz w:val="24"/>
          <w:szCs w:val="24"/>
          <w:lang w:eastAsia="ru-RU"/>
        </w:rPr>
        <w:t xml:space="preserve">   </w:t>
      </w:r>
      <w:r w:rsidRPr="00E23575">
        <w:rPr>
          <w:sz w:val="16"/>
          <w:szCs w:val="16"/>
          <w:lang w:eastAsia="ru-RU"/>
        </w:rPr>
        <w:t>(фамилия, имя, отчество (при наличии) родителя (законного представителя))</w:t>
      </w:r>
    </w:p>
    <w:p w:rsidR="00AC3B25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именуемый в дальнейшем «Заказчик» в интересах несовершеннолетнего </w:t>
      </w:r>
    </w:p>
    <w:p w:rsidR="0043174E" w:rsidRPr="00E23575" w:rsidRDefault="0003771A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b/>
          <w:i/>
          <w:sz w:val="24"/>
          <w:szCs w:val="24"/>
          <w:u w:val="single"/>
          <w:lang w:eastAsia="ru-RU"/>
        </w:rPr>
        <w:t>__________________________________________</w:t>
      </w:r>
    </w:p>
    <w:p w:rsidR="0043174E" w:rsidRPr="00E23575" w:rsidRDefault="00AC3B25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 </w:t>
      </w:r>
      <w:r w:rsidR="0043174E" w:rsidRPr="00E23575">
        <w:rPr>
          <w:sz w:val="24"/>
          <w:szCs w:val="24"/>
          <w:lang w:eastAsia="ru-RU"/>
        </w:rPr>
        <w:t xml:space="preserve">  (фамилия, имя, отчество (при наличии), дата рождения)</w:t>
      </w:r>
    </w:p>
    <w:p w:rsidR="00AC3B25" w:rsidRPr="00E23575" w:rsidRDefault="0043174E" w:rsidP="00E23575">
      <w:pPr>
        <w:pStyle w:val="a4"/>
        <w:tabs>
          <w:tab w:val="left" w:pos="9717"/>
        </w:tabs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проживающего по адресу: </w:t>
      </w:r>
      <w:r w:rsidRPr="00E23575">
        <w:rPr>
          <w:b/>
          <w:sz w:val="24"/>
          <w:szCs w:val="24"/>
          <w:u w:val="single"/>
          <w:lang w:eastAsia="ru-RU"/>
        </w:rPr>
        <w:t>индекс</w:t>
      </w:r>
      <w:r w:rsidRPr="00E23575">
        <w:rPr>
          <w:b/>
          <w:sz w:val="24"/>
          <w:szCs w:val="24"/>
          <w:lang w:eastAsia="ru-RU"/>
        </w:rPr>
        <w:t>:</w:t>
      </w:r>
      <w:r w:rsidR="0003771A" w:rsidRPr="00E23575">
        <w:rPr>
          <w:b/>
          <w:sz w:val="24"/>
          <w:szCs w:val="24"/>
          <w:lang w:eastAsia="ru-RU"/>
        </w:rPr>
        <w:t xml:space="preserve"> ____________________________________________</w:t>
      </w:r>
      <w:r w:rsidRPr="00E23575">
        <w:rPr>
          <w:sz w:val="24"/>
          <w:szCs w:val="24"/>
          <w:lang w:eastAsia="ru-RU"/>
        </w:rPr>
        <w:t xml:space="preserve">                                         </w:t>
      </w:r>
    </w:p>
    <w:p w:rsidR="0043174E" w:rsidRPr="00E23575" w:rsidRDefault="0043174E" w:rsidP="00E23575">
      <w:pPr>
        <w:pStyle w:val="a4"/>
        <w:tabs>
          <w:tab w:val="left" w:pos="9717"/>
        </w:tabs>
        <w:jc w:val="both"/>
        <w:rPr>
          <w:sz w:val="16"/>
          <w:szCs w:val="16"/>
          <w:u w:val="single"/>
        </w:rPr>
      </w:pPr>
      <w:r w:rsidRPr="00E23575">
        <w:rPr>
          <w:sz w:val="24"/>
          <w:szCs w:val="24"/>
          <w:lang w:eastAsia="ru-RU"/>
        </w:rPr>
        <w:t xml:space="preserve"> </w:t>
      </w:r>
      <w:r w:rsidR="0003771A" w:rsidRPr="00E23575">
        <w:rPr>
          <w:sz w:val="24"/>
          <w:szCs w:val="24"/>
          <w:lang w:eastAsia="ru-RU"/>
        </w:rPr>
        <w:t xml:space="preserve">                                                              </w:t>
      </w:r>
      <w:r w:rsidRPr="00E23575">
        <w:rPr>
          <w:sz w:val="24"/>
          <w:szCs w:val="24"/>
          <w:lang w:eastAsia="ru-RU"/>
        </w:rPr>
        <w:t xml:space="preserve"> </w:t>
      </w:r>
      <w:r w:rsidRPr="00E23575">
        <w:rPr>
          <w:sz w:val="16"/>
          <w:szCs w:val="16"/>
          <w:lang w:eastAsia="ru-RU"/>
        </w:rPr>
        <w:t>(адрес места жительства ребенка с указанием индекса)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43174E" w:rsidRPr="00E23575" w:rsidRDefault="0043174E" w:rsidP="00E23575">
      <w:pPr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eastAsia="ru-RU"/>
        </w:rPr>
        <w:t>I. Предмет договора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E23575">
          <w:rPr>
            <w:rStyle w:val="a6"/>
            <w:sz w:val="24"/>
            <w:szCs w:val="24"/>
            <w:lang w:eastAsia="ru-RU"/>
          </w:rPr>
          <w:t>от 18.04.2024 N 263</w:t>
        </w:r>
      </w:hyperlink>
      <w:r w:rsidRPr="00E23575">
        <w:rPr>
          <w:sz w:val="24"/>
          <w:szCs w:val="24"/>
          <w:lang w:eastAsia="ru-RU"/>
        </w:rPr>
        <w:t>)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1.2. Форма обучения </w:t>
      </w:r>
      <w:r w:rsidRPr="00E23575">
        <w:rPr>
          <w:b/>
          <w:sz w:val="24"/>
          <w:szCs w:val="24"/>
          <w:u w:val="single"/>
          <w:lang w:eastAsia="ru-RU"/>
        </w:rPr>
        <w:t>очная</w:t>
      </w:r>
      <w:r w:rsidRPr="00E23575">
        <w:rPr>
          <w:sz w:val="24"/>
          <w:szCs w:val="24"/>
          <w:u w:val="single"/>
          <w:lang w:eastAsia="ru-RU"/>
        </w:rPr>
        <w:t>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u w:val="single"/>
          <w:lang w:eastAsia="ru-RU"/>
        </w:rPr>
      </w:pPr>
      <w:r w:rsidRPr="00E23575">
        <w:rPr>
          <w:sz w:val="24"/>
          <w:szCs w:val="24"/>
          <w:lang w:eastAsia="ru-RU"/>
        </w:rPr>
        <w:t xml:space="preserve">1.3. Наименование образовательной программы </w:t>
      </w:r>
      <w:r w:rsidRPr="00E23575">
        <w:rPr>
          <w:sz w:val="24"/>
          <w:szCs w:val="24"/>
          <w:u w:val="single"/>
          <w:lang w:eastAsia="ru-RU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E23575">
        <w:rPr>
          <w:b/>
          <w:sz w:val="24"/>
          <w:szCs w:val="24"/>
          <w:lang w:eastAsia="ru-RU"/>
        </w:rPr>
        <w:t>5</w:t>
      </w:r>
      <w:r w:rsidRPr="00E23575">
        <w:rPr>
          <w:sz w:val="24"/>
          <w:szCs w:val="24"/>
          <w:lang w:eastAsia="ru-RU"/>
        </w:rPr>
        <w:t xml:space="preserve"> календарных лет (года).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E23575">
        <w:rPr>
          <w:rFonts w:eastAsia="Calibri"/>
          <w:sz w:val="24"/>
          <w:szCs w:val="24"/>
        </w:rPr>
        <w:t xml:space="preserve">1.5. Режим пребывания Воспитанника в образовательной организации - </w:t>
      </w:r>
      <w:r w:rsidRPr="00E23575">
        <w:rPr>
          <w:rFonts w:eastAsia="Calibri"/>
          <w:sz w:val="24"/>
          <w:szCs w:val="24"/>
          <w:u w:val="single"/>
        </w:rPr>
        <w:t xml:space="preserve">режим полного дня (12-часовое пребывание: </w:t>
      </w:r>
      <w:r w:rsidRPr="00E23575">
        <w:rPr>
          <w:color w:val="000000"/>
          <w:sz w:val="24"/>
          <w:szCs w:val="24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E23575">
        <w:rPr>
          <w:color w:val="000000"/>
          <w:sz w:val="24"/>
          <w:szCs w:val="24"/>
        </w:rPr>
        <w:t>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E23575">
        <w:rPr>
          <w:rFonts w:eastAsia="Calibri"/>
          <w:sz w:val="24"/>
          <w:szCs w:val="24"/>
        </w:rPr>
        <w:t xml:space="preserve">1.6. Воспитанник зачисляется в группу </w:t>
      </w:r>
      <w:r w:rsidRPr="00E23575">
        <w:rPr>
          <w:rFonts w:eastAsia="Calibri"/>
          <w:sz w:val="24"/>
          <w:szCs w:val="24"/>
          <w:u w:val="single"/>
        </w:rPr>
        <w:t xml:space="preserve">общеразвивающей </w:t>
      </w:r>
      <w:r w:rsidRPr="00E23575">
        <w:rPr>
          <w:rFonts w:eastAsia="Calibri"/>
          <w:sz w:val="24"/>
          <w:szCs w:val="24"/>
        </w:rPr>
        <w:t xml:space="preserve">направленности. </w:t>
      </w:r>
    </w:p>
    <w:p w:rsidR="0043174E" w:rsidRPr="00E23575" w:rsidRDefault="0043174E" w:rsidP="00E23575">
      <w:pPr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eastAsia="ru-RU"/>
        </w:rPr>
        <w:t>II. Взаимодействие Сторон</w:t>
      </w:r>
    </w:p>
    <w:p w:rsidR="0043174E" w:rsidRPr="00E23575" w:rsidRDefault="0043174E" w:rsidP="00E23575">
      <w:pPr>
        <w:adjustRightInd w:val="0"/>
        <w:jc w:val="both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eastAsia="ru-RU"/>
        </w:rPr>
        <w:t>2.1. Исполнитель вправе: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43174E" w:rsidRPr="00E23575" w:rsidRDefault="0043174E" w:rsidP="00E23575">
      <w:pPr>
        <w:pStyle w:val="a3"/>
        <w:tabs>
          <w:tab w:val="left" w:pos="938"/>
        </w:tabs>
        <w:spacing w:before="2"/>
        <w:ind w:left="0" w:right="272" w:firstLine="0"/>
        <w:rPr>
          <w:sz w:val="24"/>
          <w:szCs w:val="24"/>
        </w:rPr>
      </w:pPr>
      <w:r w:rsidRPr="00E23575">
        <w:rPr>
          <w:sz w:val="24"/>
          <w:szCs w:val="24"/>
          <w:lang w:eastAsia="ru-RU"/>
        </w:rPr>
        <w:t xml:space="preserve">2.1.2. Переводить ребенка в летний период в другую возрастную группу при уменьшении количества воспитанников 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E23575">
        <w:rPr>
          <w:rFonts w:eastAsia="Calibri"/>
          <w:color w:val="000000"/>
          <w:sz w:val="24"/>
          <w:szCs w:val="24"/>
        </w:rPr>
        <w:t xml:space="preserve">2.1.3. </w:t>
      </w:r>
      <w:r w:rsidRPr="00E23575">
        <w:rPr>
          <w:color w:val="000000"/>
          <w:sz w:val="24"/>
          <w:szCs w:val="24"/>
        </w:rPr>
        <w:t>Отчислить Воспитанника из образовательной организации на основании: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E23575">
        <w:rPr>
          <w:color w:val="000000"/>
          <w:sz w:val="24"/>
          <w:szCs w:val="24"/>
        </w:rPr>
        <w:lastRenderedPageBreak/>
        <w:t>- в связи с получением образования (завершением обучения);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E23575">
        <w:rPr>
          <w:color w:val="000000"/>
          <w:sz w:val="24"/>
          <w:szCs w:val="24"/>
        </w:rPr>
        <w:t>- досрочно, в следующих случаях:</w:t>
      </w:r>
    </w:p>
    <w:p w:rsidR="0043174E" w:rsidRPr="00E23575" w:rsidRDefault="0043174E" w:rsidP="00E23575">
      <w:pPr>
        <w:pStyle w:val="a3"/>
        <w:tabs>
          <w:tab w:val="left" w:pos="1188"/>
        </w:tabs>
        <w:ind w:left="0" w:right="1058" w:firstLine="0"/>
        <w:rPr>
          <w:sz w:val="24"/>
          <w:szCs w:val="24"/>
        </w:rPr>
      </w:pPr>
      <w:r w:rsidRPr="00E23575">
        <w:rPr>
          <w:sz w:val="24"/>
          <w:szCs w:val="24"/>
        </w:rPr>
        <w:t>- по инициативе и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заявлению родителей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(законных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представителей)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 xml:space="preserve">несовершеннолетнего </w:t>
      </w:r>
      <w:r w:rsidRPr="00E23575">
        <w:rPr>
          <w:spacing w:val="-52"/>
          <w:sz w:val="24"/>
          <w:szCs w:val="24"/>
        </w:rPr>
        <w:t xml:space="preserve">  </w:t>
      </w:r>
      <w:r w:rsidRPr="00E23575">
        <w:rPr>
          <w:sz w:val="24"/>
          <w:szCs w:val="24"/>
        </w:rPr>
        <w:t>обучающегося;</w:t>
      </w:r>
    </w:p>
    <w:p w:rsidR="0043174E" w:rsidRPr="00E23575" w:rsidRDefault="0043174E" w:rsidP="00E23575">
      <w:pPr>
        <w:tabs>
          <w:tab w:val="left" w:pos="3300"/>
        </w:tabs>
        <w:jc w:val="both"/>
        <w:rPr>
          <w:sz w:val="24"/>
          <w:szCs w:val="24"/>
        </w:rPr>
      </w:pPr>
      <w:r w:rsidRPr="00E23575">
        <w:rPr>
          <w:sz w:val="24"/>
          <w:szCs w:val="24"/>
        </w:rPr>
        <w:t xml:space="preserve"> - в случае перевода обучающегося для продолжения освоения образовательной программы в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другую</w:t>
      </w:r>
      <w:r w:rsidRPr="00E23575">
        <w:rPr>
          <w:spacing w:val="5"/>
          <w:sz w:val="24"/>
          <w:szCs w:val="24"/>
        </w:rPr>
        <w:t xml:space="preserve"> </w:t>
      </w:r>
      <w:r w:rsidRPr="00E23575">
        <w:rPr>
          <w:sz w:val="24"/>
          <w:szCs w:val="24"/>
        </w:rPr>
        <w:t>организацию,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осуществляющую</w:t>
      </w:r>
      <w:r w:rsidRPr="00E23575">
        <w:rPr>
          <w:spacing w:val="6"/>
          <w:sz w:val="24"/>
          <w:szCs w:val="24"/>
        </w:rPr>
        <w:t xml:space="preserve"> </w:t>
      </w:r>
      <w:r w:rsidRPr="00E23575">
        <w:rPr>
          <w:sz w:val="24"/>
          <w:szCs w:val="24"/>
        </w:rPr>
        <w:t>образовательную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деятельность;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E23575">
        <w:rPr>
          <w:color w:val="000000"/>
          <w:sz w:val="24"/>
          <w:szCs w:val="24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E23575">
        <w:rPr>
          <w:sz w:val="24"/>
          <w:szCs w:val="24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:rsidR="0043174E" w:rsidRPr="00E23575" w:rsidRDefault="0043174E" w:rsidP="00E23575">
      <w:pPr>
        <w:widowControl/>
        <w:autoSpaceDE/>
        <w:autoSpaceDN/>
        <w:contextualSpacing/>
        <w:rPr>
          <w:color w:val="000000"/>
          <w:sz w:val="24"/>
          <w:szCs w:val="24"/>
        </w:rPr>
      </w:pPr>
      <w:r w:rsidRPr="00E23575">
        <w:rPr>
          <w:color w:val="000000"/>
          <w:sz w:val="24"/>
          <w:szCs w:val="24"/>
        </w:rPr>
        <w:t xml:space="preserve">2.1.5 </w:t>
      </w:r>
      <w:proofErr w:type="gramStart"/>
      <w:r w:rsidRPr="00E23575">
        <w:rPr>
          <w:color w:val="000000"/>
          <w:sz w:val="24"/>
          <w:szCs w:val="24"/>
        </w:rPr>
        <w:t>В</w:t>
      </w:r>
      <w:proofErr w:type="gramEnd"/>
      <w:r w:rsidRPr="00E23575">
        <w:rPr>
          <w:color w:val="000000"/>
          <w:sz w:val="24"/>
          <w:szCs w:val="24"/>
        </w:rPr>
        <w:t xml:space="preserve"> целях профилактики вакциноассоциированного паралитического полиомиелита (ВАПП) при приеме в Учреждение Воспитанников, не имеющих сведений об </w:t>
      </w:r>
      <w:proofErr w:type="spellStart"/>
      <w:r w:rsidRPr="00E23575">
        <w:rPr>
          <w:color w:val="000000"/>
          <w:sz w:val="24"/>
          <w:szCs w:val="24"/>
        </w:rPr>
        <w:t>имунизации</w:t>
      </w:r>
      <w:proofErr w:type="spellEnd"/>
      <w:r w:rsidRPr="00E23575">
        <w:rPr>
          <w:color w:val="000000"/>
          <w:sz w:val="24"/>
          <w:szCs w:val="24"/>
        </w:rPr>
        <w:t xml:space="preserve"> против полиомиелита, Учреждение имеет право изолировать от детей, привитых оральной </w:t>
      </w:r>
      <w:proofErr w:type="spellStart"/>
      <w:r w:rsidRPr="00E23575">
        <w:rPr>
          <w:color w:val="000000"/>
          <w:sz w:val="24"/>
          <w:szCs w:val="24"/>
        </w:rPr>
        <w:t>полиовакционной</w:t>
      </w:r>
      <w:proofErr w:type="spellEnd"/>
      <w:r w:rsidRPr="00E23575">
        <w:rPr>
          <w:color w:val="000000"/>
          <w:sz w:val="24"/>
          <w:szCs w:val="24"/>
        </w:rPr>
        <w:t xml:space="preserve"> (ОПВ) в течении последних 60 дней.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E23575">
        <w:rPr>
          <w:color w:val="000000"/>
          <w:sz w:val="24"/>
          <w:szCs w:val="24"/>
        </w:rPr>
        <w:t xml:space="preserve">2.1.6 </w:t>
      </w:r>
      <w:r w:rsidRPr="00E23575">
        <w:rPr>
          <w:sz w:val="24"/>
          <w:szCs w:val="24"/>
        </w:rPr>
        <w:t>Госпитализировать воспитанника, находящегося в</w:t>
      </w:r>
      <w:r w:rsidRPr="00E23575">
        <w:rPr>
          <w:spacing w:val="40"/>
          <w:sz w:val="24"/>
          <w:szCs w:val="24"/>
        </w:rPr>
        <w:t xml:space="preserve"> </w:t>
      </w:r>
      <w:r w:rsidRPr="00E23575">
        <w:rPr>
          <w:sz w:val="24"/>
          <w:szCs w:val="24"/>
        </w:rPr>
        <w:t>образовательной организации до прихода Заказчика, если его жизни угрожает опасность (травмы,</w:t>
      </w:r>
      <w:r w:rsidRPr="00E23575">
        <w:rPr>
          <w:spacing w:val="40"/>
          <w:sz w:val="24"/>
          <w:szCs w:val="24"/>
        </w:rPr>
        <w:t xml:space="preserve"> </w:t>
      </w:r>
      <w:r w:rsidRPr="00E23575">
        <w:rPr>
          <w:sz w:val="24"/>
          <w:szCs w:val="24"/>
        </w:rPr>
        <w:t>кишечные инфекции, сильные боли в животе, отравления,</w:t>
      </w:r>
      <w:r w:rsidRPr="00E23575">
        <w:rPr>
          <w:spacing w:val="-3"/>
          <w:sz w:val="24"/>
          <w:szCs w:val="24"/>
        </w:rPr>
        <w:t xml:space="preserve"> </w:t>
      </w:r>
      <w:r w:rsidRPr="00E23575">
        <w:rPr>
          <w:sz w:val="24"/>
          <w:szCs w:val="24"/>
        </w:rPr>
        <w:t>ожоги, повышение</w:t>
      </w:r>
      <w:r w:rsidRPr="00E23575">
        <w:rPr>
          <w:spacing w:val="-2"/>
          <w:sz w:val="24"/>
          <w:szCs w:val="24"/>
        </w:rPr>
        <w:t xml:space="preserve"> </w:t>
      </w:r>
      <w:r w:rsidRPr="00E23575">
        <w:rPr>
          <w:sz w:val="24"/>
          <w:szCs w:val="24"/>
        </w:rPr>
        <w:t>температуры тела до 39 градусов, судороги,</w:t>
      </w:r>
      <w:r w:rsidRPr="00E23575">
        <w:rPr>
          <w:spacing w:val="-3"/>
          <w:sz w:val="24"/>
          <w:szCs w:val="24"/>
        </w:rPr>
        <w:t xml:space="preserve"> </w:t>
      </w:r>
      <w:r w:rsidRPr="00E23575">
        <w:rPr>
          <w:sz w:val="24"/>
          <w:szCs w:val="24"/>
        </w:rPr>
        <w:t>обмороки, приступы неясной этиологии другие</w:t>
      </w:r>
      <w:r w:rsidRPr="00E23575">
        <w:rPr>
          <w:spacing w:val="40"/>
          <w:sz w:val="24"/>
          <w:szCs w:val="24"/>
        </w:rPr>
        <w:t xml:space="preserve"> </w:t>
      </w:r>
      <w:r w:rsidRPr="00E23575">
        <w:rPr>
          <w:sz w:val="24"/>
          <w:szCs w:val="24"/>
        </w:rPr>
        <w:t>опасные для жизни симптомы).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E23575">
        <w:rPr>
          <w:color w:val="000000"/>
          <w:sz w:val="24"/>
          <w:szCs w:val="24"/>
        </w:rPr>
        <w:t xml:space="preserve">2.1.7 </w:t>
      </w:r>
      <w:r w:rsidRPr="00E23575">
        <w:rPr>
          <w:sz w:val="24"/>
          <w:szCs w:val="24"/>
        </w:rPr>
        <w:t>Информировать органы опеки и попечительства о жестоком обращении Заказчика с обучающимся при</w:t>
      </w:r>
      <w:r w:rsidRPr="00E23575">
        <w:rPr>
          <w:spacing w:val="40"/>
          <w:sz w:val="24"/>
          <w:szCs w:val="24"/>
        </w:rPr>
        <w:t xml:space="preserve"> </w:t>
      </w:r>
      <w:r w:rsidRPr="00E23575">
        <w:rPr>
          <w:sz w:val="24"/>
          <w:szCs w:val="24"/>
        </w:rPr>
        <w:t>непосредственной угрозе его</w:t>
      </w:r>
      <w:r w:rsidRPr="00E23575">
        <w:rPr>
          <w:spacing w:val="40"/>
          <w:sz w:val="24"/>
          <w:szCs w:val="24"/>
        </w:rPr>
        <w:t xml:space="preserve"> </w:t>
      </w:r>
      <w:r w:rsidRPr="00E23575">
        <w:rPr>
          <w:sz w:val="24"/>
          <w:szCs w:val="24"/>
        </w:rPr>
        <w:t>жизни и здоровью.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E23575">
        <w:rPr>
          <w:sz w:val="24"/>
          <w:szCs w:val="24"/>
        </w:rPr>
        <w:t>2.1.</w:t>
      </w:r>
      <w:proofErr w:type="gramStart"/>
      <w:r w:rsidRPr="00E23575">
        <w:rPr>
          <w:sz w:val="24"/>
          <w:szCs w:val="24"/>
        </w:rPr>
        <w:t>8._</w:t>
      </w:r>
      <w:proofErr w:type="gramEnd"/>
      <w:r w:rsidRPr="00E23575">
        <w:rPr>
          <w:sz w:val="24"/>
          <w:szCs w:val="24"/>
        </w:rPr>
        <w:t>________________________________________________________________________ (иные права Исполнителя).(ред. Приказа Минпросвещения РФ от 18.04.2024 №263)</w:t>
      </w:r>
    </w:p>
    <w:p w:rsidR="0043174E" w:rsidRPr="00E23575" w:rsidRDefault="0043174E" w:rsidP="00E23575">
      <w:pPr>
        <w:adjustRightInd w:val="0"/>
        <w:jc w:val="both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eastAsia="ru-RU"/>
        </w:rPr>
        <w:t>2.</w:t>
      </w:r>
      <w:proofErr w:type="gramStart"/>
      <w:r w:rsidRPr="00E23575">
        <w:rPr>
          <w:b/>
          <w:sz w:val="24"/>
          <w:szCs w:val="24"/>
          <w:lang w:eastAsia="ru-RU"/>
        </w:rPr>
        <w:t>2.Заказчик</w:t>
      </w:r>
      <w:proofErr w:type="gramEnd"/>
      <w:r w:rsidRPr="00E23575">
        <w:rPr>
          <w:b/>
          <w:sz w:val="24"/>
          <w:szCs w:val="24"/>
          <w:lang w:eastAsia="ru-RU"/>
        </w:rPr>
        <w:t xml:space="preserve"> вправе: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bCs/>
          <w:sz w:val="24"/>
          <w:szCs w:val="24"/>
        </w:rPr>
      </w:pPr>
      <w:r w:rsidRPr="00E23575">
        <w:rPr>
          <w:bCs/>
          <w:sz w:val="24"/>
          <w:szCs w:val="24"/>
        </w:rPr>
        <w:t>2.2.1. Защищать права и интересы Воспитанника.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2.2.3. Получать от Исполнителя информацию: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E23575">
          <w:rPr>
            <w:sz w:val="24"/>
            <w:szCs w:val="24"/>
            <w:lang w:eastAsia="ru-RU"/>
          </w:rPr>
          <w:t>разделом I</w:t>
        </w:r>
      </w:hyperlink>
      <w:r w:rsidRPr="00E23575">
        <w:rPr>
          <w:sz w:val="24"/>
          <w:szCs w:val="24"/>
          <w:lang w:eastAsia="ru-RU"/>
        </w:rPr>
        <w:t xml:space="preserve"> настоящего Договора;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2.2.4. Знакомиться с Уставом образовательной организации, с</w:t>
      </w:r>
      <w:r w:rsidRPr="00E23575">
        <w:rPr>
          <w:spacing w:val="1"/>
          <w:sz w:val="24"/>
          <w:szCs w:val="24"/>
        </w:rPr>
        <w:t xml:space="preserve"> </w:t>
      </w:r>
      <w:r w:rsidRPr="00E23575">
        <w:rPr>
          <w:sz w:val="24"/>
          <w:szCs w:val="24"/>
        </w:rPr>
        <w:t>лицензией (выписка из реестра лицензий на осуществление образовательной деятельности)</w:t>
      </w:r>
      <w:r w:rsidRPr="00E23575">
        <w:rPr>
          <w:sz w:val="24"/>
          <w:szCs w:val="24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2.2.</w:t>
      </w:r>
      <w:proofErr w:type="gramStart"/>
      <w:r w:rsidRPr="00E23575">
        <w:rPr>
          <w:sz w:val="24"/>
          <w:szCs w:val="24"/>
          <w:lang w:eastAsia="ru-RU"/>
        </w:rPr>
        <w:t>5.Принимать</w:t>
      </w:r>
      <w:proofErr w:type="gramEnd"/>
      <w:r w:rsidRPr="00E23575">
        <w:rPr>
          <w:sz w:val="24"/>
          <w:szCs w:val="24"/>
          <w:lang w:eastAsia="ru-RU"/>
        </w:rPr>
        <w:t xml:space="preserve">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2.2.6 </w:t>
      </w:r>
      <w:r w:rsidRPr="00E23575">
        <w:rPr>
          <w:sz w:val="24"/>
          <w:szCs w:val="24"/>
        </w:rPr>
        <w:t>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</w:t>
      </w:r>
      <w:r w:rsidRPr="00E23575">
        <w:rPr>
          <w:spacing w:val="1"/>
          <w:sz w:val="24"/>
          <w:szCs w:val="24"/>
        </w:rPr>
        <w:t>, затрагивающих их права и законные интересы.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w w:val="105"/>
          <w:sz w:val="24"/>
          <w:szCs w:val="24"/>
        </w:rPr>
      </w:pPr>
      <w:r w:rsidRPr="00E23575">
        <w:rPr>
          <w:bCs/>
          <w:color w:val="000000"/>
          <w:sz w:val="24"/>
          <w:szCs w:val="24"/>
        </w:rPr>
        <w:t xml:space="preserve">2.2.7. </w:t>
      </w:r>
      <w:r w:rsidRPr="00E23575">
        <w:rPr>
          <w:w w:val="105"/>
          <w:sz w:val="24"/>
          <w:szCs w:val="24"/>
        </w:rPr>
        <w:t>П</w:t>
      </w:r>
      <w:r w:rsidRPr="00E23575">
        <w:rPr>
          <w:spacing w:val="4"/>
          <w:w w:val="105"/>
          <w:sz w:val="24"/>
          <w:szCs w:val="24"/>
        </w:rPr>
        <w:t>о</w:t>
      </w:r>
      <w:r w:rsidRPr="00E23575">
        <w:rPr>
          <w:spacing w:val="-1"/>
          <w:w w:val="105"/>
          <w:sz w:val="24"/>
          <w:szCs w:val="24"/>
        </w:rPr>
        <w:t>л</w:t>
      </w:r>
      <w:r w:rsidRPr="00E23575">
        <w:rPr>
          <w:spacing w:val="1"/>
          <w:w w:val="105"/>
          <w:sz w:val="24"/>
          <w:szCs w:val="24"/>
        </w:rPr>
        <w:t>у</w:t>
      </w:r>
      <w:r w:rsidRPr="00E23575">
        <w:rPr>
          <w:w w:val="105"/>
          <w:sz w:val="24"/>
          <w:szCs w:val="24"/>
        </w:rPr>
        <w:t>ч</w:t>
      </w:r>
      <w:r w:rsidRPr="00E23575">
        <w:rPr>
          <w:spacing w:val="1"/>
          <w:w w:val="105"/>
          <w:sz w:val="24"/>
          <w:szCs w:val="24"/>
        </w:rPr>
        <w:t>а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>ь ин</w:t>
      </w:r>
      <w:r w:rsidRPr="00E23575">
        <w:rPr>
          <w:spacing w:val="5"/>
          <w:w w:val="105"/>
          <w:sz w:val="24"/>
          <w:szCs w:val="24"/>
        </w:rPr>
        <w:t>ф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2"/>
          <w:w w:val="105"/>
          <w:sz w:val="24"/>
          <w:szCs w:val="24"/>
        </w:rPr>
        <w:t>р</w:t>
      </w:r>
      <w:r w:rsidRPr="00E23575">
        <w:rPr>
          <w:w w:val="105"/>
          <w:sz w:val="24"/>
          <w:szCs w:val="24"/>
        </w:rPr>
        <w:t>м</w:t>
      </w:r>
      <w:r w:rsidRPr="00E23575">
        <w:rPr>
          <w:spacing w:val="1"/>
          <w:w w:val="105"/>
          <w:sz w:val="24"/>
          <w:szCs w:val="24"/>
        </w:rPr>
        <w:t>а</w:t>
      </w:r>
      <w:r w:rsidRPr="00E23575">
        <w:rPr>
          <w:spacing w:val="-1"/>
          <w:w w:val="105"/>
          <w:sz w:val="24"/>
          <w:szCs w:val="24"/>
        </w:rPr>
        <w:t>ц</w:t>
      </w:r>
      <w:r w:rsidRPr="00E23575">
        <w:rPr>
          <w:w w:val="105"/>
          <w:sz w:val="24"/>
          <w:szCs w:val="24"/>
        </w:rPr>
        <w:t xml:space="preserve">ию обо </w:t>
      </w:r>
      <w:r w:rsidRPr="00E23575">
        <w:rPr>
          <w:spacing w:val="2"/>
          <w:w w:val="105"/>
          <w:sz w:val="24"/>
          <w:szCs w:val="24"/>
        </w:rPr>
        <w:t>вс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w w:val="105"/>
          <w:sz w:val="24"/>
          <w:szCs w:val="24"/>
        </w:rPr>
        <w:t xml:space="preserve">х </w:t>
      </w:r>
      <w:r w:rsidRPr="00E23575">
        <w:rPr>
          <w:spacing w:val="1"/>
          <w:w w:val="105"/>
          <w:sz w:val="24"/>
          <w:szCs w:val="24"/>
        </w:rPr>
        <w:t>в</w:t>
      </w:r>
      <w:r w:rsidRPr="00E23575">
        <w:rPr>
          <w:w w:val="105"/>
          <w:sz w:val="24"/>
          <w:szCs w:val="24"/>
        </w:rPr>
        <w:t>и</w:t>
      </w:r>
      <w:r w:rsidRPr="00E23575">
        <w:rPr>
          <w:spacing w:val="2"/>
          <w:w w:val="105"/>
          <w:sz w:val="24"/>
          <w:szCs w:val="24"/>
        </w:rPr>
        <w:t>д</w:t>
      </w:r>
      <w:r w:rsidRPr="00E23575">
        <w:rPr>
          <w:spacing w:val="1"/>
          <w:w w:val="105"/>
          <w:sz w:val="24"/>
          <w:szCs w:val="24"/>
        </w:rPr>
        <w:t>а</w:t>
      </w:r>
      <w:r w:rsidRPr="00E23575">
        <w:rPr>
          <w:w w:val="105"/>
          <w:sz w:val="24"/>
          <w:szCs w:val="24"/>
        </w:rPr>
        <w:t xml:space="preserve">х </w:t>
      </w:r>
      <w:r w:rsidRPr="00E23575">
        <w:rPr>
          <w:spacing w:val="5"/>
          <w:w w:val="105"/>
          <w:sz w:val="24"/>
          <w:szCs w:val="24"/>
        </w:rPr>
        <w:t>п</w:t>
      </w:r>
      <w:r w:rsidRPr="00E23575">
        <w:rPr>
          <w:spacing w:val="-1"/>
          <w:w w:val="105"/>
          <w:sz w:val="24"/>
          <w:szCs w:val="24"/>
        </w:rPr>
        <w:t>л</w:t>
      </w:r>
      <w:r w:rsidRPr="00E23575">
        <w:rPr>
          <w:w w:val="105"/>
          <w:sz w:val="24"/>
          <w:szCs w:val="24"/>
        </w:rPr>
        <w:t>ани</w:t>
      </w:r>
      <w:r w:rsidRPr="00E23575">
        <w:rPr>
          <w:spacing w:val="1"/>
          <w:w w:val="105"/>
          <w:sz w:val="24"/>
          <w:szCs w:val="24"/>
        </w:rPr>
        <w:t>р</w:t>
      </w:r>
      <w:r w:rsidRPr="00E23575">
        <w:rPr>
          <w:spacing w:val="2"/>
          <w:w w:val="105"/>
          <w:sz w:val="24"/>
          <w:szCs w:val="24"/>
        </w:rPr>
        <w:t>у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w w:val="105"/>
          <w:sz w:val="24"/>
          <w:szCs w:val="24"/>
        </w:rPr>
        <w:t>м</w:t>
      </w:r>
      <w:r w:rsidRPr="00E23575">
        <w:rPr>
          <w:spacing w:val="4"/>
          <w:w w:val="105"/>
          <w:sz w:val="24"/>
          <w:szCs w:val="24"/>
        </w:rPr>
        <w:t>ы</w:t>
      </w:r>
      <w:r w:rsidRPr="00E23575">
        <w:rPr>
          <w:w w:val="105"/>
          <w:sz w:val="24"/>
          <w:szCs w:val="24"/>
        </w:rPr>
        <w:t>х о</w:t>
      </w:r>
      <w:r w:rsidRPr="00E23575">
        <w:rPr>
          <w:spacing w:val="-1"/>
          <w:w w:val="105"/>
          <w:sz w:val="24"/>
          <w:szCs w:val="24"/>
        </w:rPr>
        <w:t>б</w:t>
      </w:r>
      <w:r w:rsidRPr="00E23575">
        <w:rPr>
          <w:spacing w:val="1"/>
          <w:w w:val="105"/>
          <w:sz w:val="24"/>
          <w:szCs w:val="24"/>
        </w:rPr>
        <w:t>с</w:t>
      </w:r>
      <w:r w:rsidRPr="00E23575">
        <w:rPr>
          <w:spacing w:val="-2"/>
          <w:w w:val="105"/>
          <w:sz w:val="24"/>
          <w:szCs w:val="24"/>
        </w:rPr>
        <w:t>л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spacing w:val="2"/>
          <w:w w:val="105"/>
          <w:sz w:val="24"/>
          <w:szCs w:val="24"/>
        </w:rPr>
        <w:t>д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1"/>
          <w:w w:val="105"/>
          <w:sz w:val="24"/>
          <w:szCs w:val="24"/>
        </w:rPr>
        <w:t>ва</w:t>
      </w:r>
      <w:r w:rsidRPr="00E23575">
        <w:rPr>
          <w:w w:val="105"/>
          <w:sz w:val="24"/>
          <w:szCs w:val="24"/>
        </w:rPr>
        <w:t>н</w:t>
      </w:r>
      <w:r w:rsidRPr="00E23575">
        <w:rPr>
          <w:spacing w:val="4"/>
          <w:w w:val="105"/>
          <w:sz w:val="24"/>
          <w:szCs w:val="24"/>
        </w:rPr>
        <w:t>и</w:t>
      </w:r>
      <w:r w:rsidRPr="00E23575">
        <w:rPr>
          <w:w w:val="105"/>
          <w:sz w:val="24"/>
          <w:szCs w:val="24"/>
        </w:rPr>
        <w:t xml:space="preserve">й </w:t>
      </w:r>
      <w:r w:rsidRPr="00E23575">
        <w:rPr>
          <w:spacing w:val="5"/>
          <w:w w:val="105"/>
          <w:sz w:val="24"/>
          <w:szCs w:val="24"/>
        </w:rPr>
        <w:t>(</w:t>
      </w:r>
      <w:r w:rsidRPr="00E23575">
        <w:rPr>
          <w:w w:val="105"/>
          <w:sz w:val="24"/>
          <w:szCs w:val="24"/>
        </w:rPr>
        <w:t>п</w:t>
      </w:r>
      <w:r w:rsidRPr="00E23575">
        <w:rPr>
          <w:spacing w:val="2"/>
          <w:w w:val="105"/>
          <w:sz w:val="24"/>
          <w:szCs w:val="24"/>
        </w:rPr>
        <w:t>едагогических</w:t>
      </w:r>
      <w:r w:rsidRPr="00E23575">
        <w:rPr>
          <w:w w:val="105"/>
          <w:sz w:val="24"/>
          <w:szCs w:val="24"/>
        </w:rPr>
        <w:t>, п</w:t>
      </w:r>
      <w:r w:rsidRPr="00E23575">
        <w:rPr>
          <w:spacing w:val="1"/>
          <w:w w:val="105"/>
          <w:sz w:val="24"/>
          <w:szCs w:val="24"/>
        </w:rPr>
        <w:t>с</w:t>
      </w:r>
      <w:r w:rsidRPr="00E23575">
        <w:rPr>
          <w:w w:val="105"/>
          <w:sz w:val="24"/>
          <w:szCs w:val="24"/>
        </w:rPr>
        <w:t>и</w:t>
      </w:r>
      <w:r w:rsidRPr="00E23575">
        <w:rPr>
          <w:spacing w:val="2"/>
          <w:w w:val="105"/>
          <w:sz w:val="24"/>
          <w:szCs w:val="24"/>
        </w:rPr>
        <w:t>х</w:t>
      </w:r>
      <w:r w:rsidRPr="00E23575">
        <w:rPr>
          <w:spacing w:val="4"/>
          <w:w w:val="105"/>
          <w:sz w:val="24"/>
          <w:szCs w:val="24"/>
        </w:rPr>
        <w:t>о</w:t>
      </w:r>
      <w:r w:rsidRPr="00E23575">
        <w:rPr>
          <w:spacing w:val="-1"/>
          <w:w w:val="105"/>
          <w:sz w:val="24"/>
          <w:szCs w:val="24"/>
        </w:rPr>
        <w:t>л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1"/>
          <w:w w:val="105"/>
          <w:sz w:val="24"/>
          <w:szCs w:val="24"/>
        </w:rPr>
        <w:t>г</w:t>
      </w:r>
      <w:r w:rsidRPr="00E23575">
        <w:rPr>
          <w:spacing w:val="13"/>
          <w:w w:val="105"/>
          <w:sz w:val="24"/>
          <w:szCs w:val="24"/>
        </w:rPr>
        <w:t>о</w:t>
      </w:r>
      <w:r w:rsidRPr="00E23575">
        <w:rPr>
          <w:w w:val="105"/>
          <w:sz w:val="24"/>
          <w:szCs w:val="24"/>
        </w:rPr>
        <w:t>-п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spacing w:val="2"/>
          <w:w w:val="105"/>
          <w:sz w:val="24"/>
          <w:szCs w:val="24"/>
        </w:rPr>
        <w:t>д</w:t>
      </w:r>
      <w:r w:rsidRPr="00E23575">
        <w:rPr>
          <w:w w:val="105"/>
          <w:sz w:val="24"/>
          <w:szCs w:val="24"/>
        </w:rPr>
        <w:t>а</w:t>
      </w:r>
      <w:r w:rsidRPr="00E23575">
        <w:rPr>
          <w:spacing w:val="3"/>
          <w:w w:val="105"/>
          <w:sz w:val="24"/>
          <w:szCs w:val="24"/>
        </w:rPr>
        <w:t>г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1"/>
          <w:w w:val="105"/>
          <w:sz w:val="24"/>
          <w:szCs w:val="24"/>
        </w:rPr>
        <w:t>г</w:t>
      </w:r>
      <w:r w:rsidRPr="00E23575">
        <w:rPr>
          <w:w w:val="105"/>
          <w:sz w:val="24"/>
          <w:szCs w:val="24"/>
        </w:rPr>
        <w:t>ич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spacing w:val="2"/>
          <w:w w:val="105"/>
          <w:sz w:val="24"/>
          <w:szCs w:val="24"/>
        </w:rPr>
        <w:t>ск</w:t>
      </w:r>
      <w:r w:rsidRPr="00E23575">
        <w:rPr>
          <w:w w:val="105"/>
          <w:sz w:val="24"/>
          <w:szCs w:val="24"/>
        </w:rPr>
        <w:t>и</w:t>
      </w:r>
      <w:r w:rsidRPr="00E23575">
        <w:rPr>
          <w:spacing w:val="1"/>
          <w:w w:val="105"/>
          <w:sz w:val="24"/>
          <w:szCs w:val="24"/>
        </w:rPr>
        <w:t>х</w:t>
      </w:r>
      <w:r w:rsidRPr="00E23575">
        <w:rPr>
          <w:w w:val="105"/>
          <w:sz w:val="24"/>
          <w:szCs w:val="24"/>
        </w:rPr>
        <w:t xml:space="preserve">) Воспитанника, </w:t>
      </w:r>
      <w:r w:rsidRPr="00E23575">
        <w:rPr>
          <w:spacing w:val="2"/>
          <w:w w:val="105"/>
          <w:sz w:val="24"/>
          <w:szCs w:val="24"/>
        </w:rPr>
        <w:t>д</w:t>
      </w:r>
      <w:r w:rsidRPr="00E23575">
        <w:rPr>
          <w:spacing w:val="1"/>
          <w:w w:val="105"/>
          <w:sz w:val="24"/>
          <w:szCs w:val="24"/>
        </w:rPr>
        <w:t>ава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 xml:space="preserve">ь </w:t>
      </w:r>
      <w:r w:rsidRPr="00E23575">
        <w:rPr>
          <w:spacing w:val="1"/>
          <w:w w:val="105"/>
          <w:sz w:val="24"/>
          <w:szCs w:val="24"/>
        </w:rPr>
        <w:t>с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2"/>
          <w:w w:val="105"/>
          <w:sz w:val="24"/>
          <w:szCs w:val="24"/>
        </w:rPr>
        <w:t>г</w:t>
      </w:r>
      <w:r w:rsidRPr="00E23575">
        <w:rPr>
          <w:spacing w:val="-1"/>
          <w:w w:val="105"/>
          <w:sz w:val="24"/>
          <w:szCs w:val="24"/>
        </w:rPr>
        <w:t>л</w:t>
      </w:r>
      <w:r w:rsidRPr="00E23575">
        <w:rPr>
          <w:w w:val="105"/>
          <w:sz w:val="24"/>
          <w:szCs w:val="24"/>
        </w:rPr>
        <w:t>а</w:t>
      </w:r>
      <w:r w:rsidRPr="00E23575">
        <w:rPr>
          <w:spacing w:val="1"/>
          <w:w w:val="105"/>
          <w:sz w:val="24"/>
          <w:szCs w:val="24"/>
        </w:rPr>
        <w:t>с</w:t>
      </w:r>
      <w:r w:rsidRPr="00E23575">
        <w:rPr>
          <w:w w:val="105"/>
          <w:sz w:val="24"/>
          <w:szCs w:val="24"/>
        </w:rPr>
        <w:t xml:space="preserve">ие на </w:t>
      </w:r>
      <w:r w:rsidRPr="00E23575">
        <w:rPr>
          <w:spacing w:val="5"/>
          <w:w w:val="105"/>
          <w:sz w:val="24"/>
          <w:szCs w:val="24"/>
        </w:rPr>
        <w:t>п</w:t>
      </w:r>
      <w:r w:rsidRPr="00E23575">
        <w:rPr>
          <w:spacing w:val="2"/>
          <w:w w:val="105"/>
          <w:sz w:val="24"/>
          <w:szCs w:val="24"/>
        </w:rPr>
        <w:t>р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1"/>
          <w:w w:val="105"/>
          <w:sz w:val="24"/>
          <w:szCs w:val="24"/>
        </w:rPr>
        <w:t>в</w:t>
      </w:r>
      <w:r w:rsidRPr="00E23575">
        <w:rPr>
          <w:spacing w:val="2"/>
          <w:w w:val="105"/>
          <w:sz w:val="24"/>
          <w:szCs w:val="24"/>
        </w:rPr>
        <w:t>ед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w w:val="105"/>
          <w:sz w:val="24"/>
          <w:szCs w:val="24"/>
        </w:rPr>
        <w:t xml:space="preserve">ние 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>а</w:t>
      </w:r>
      <w:r w:rsidRPr="00E23575">
        <w:rPr>
          <w:spacing w:val="1"/>
          <w:w w:val="105"/>
          <w:sz w:val="24"/>
          <w:szCs w:val="24"/>
        </w:rPr>
        <w:t>к</w:t>
      </w:r>
      <w:r w:rsidRPr="00E23575">
        <w:rPr>
          <w:w w:val="105"/>
          <w:sz w:val="24"/>
          <w:szCs w:val="24"/>
        </w:rPr>
        <w:t>их о</w:t>
      </w:r>
      <w:r w:rsidRPr="00E23575">
        <w:rPr>
          <w:spacing w:val="-1"/>
          <w:w w:val="105"/>
          <w:sz w:val="24"/>
          <w:szCs w:val="24"/>
        </w:rPr>
        <w:t>б</w:t>
      </w:r>
      <w:r w:rsidRPr="00E23575">
        <w:rPr>
          <w:spacing w:val="1"/>
          <w:w w:val="105"/>
          <w:sz w:val="24"/>
          <w:szCs w:val="24"/>
        </w:rPr>
        <w:t>с</w:t>
      </w:r>
      <w:r w:rsidRPr="00E23575">
        <w:rPr>
          <w:spacing w:val="-2"/>
          <w:w w:val="105"/>
          <w:sz w:val="24"/>
          <w:szCs w:val="24"/>
        </w:rPr>
        <w:t>л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spacing w:val="2"/>
          <w:w w:val="105"/>
          <w:sz w:val="24"/>
          <w:szCs w:val="24"/>
        </w:rPr>
        <w:t>д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1"/>
          <w:w w:val="105"/>
          <w:sz w:val="24"/>
          <w:szCs w:val="24"/>
        </w:rPr>
        <w:t>ва</w:t>
      </w:r>
      <w:r w:rsidRPr="00E23575">
        <w:rPr>
          <w:w w:val="105"/>
          <w:sz w:val="24"/>
          <w:szCs w:val="24"/>
        </w:rPr>
        <w:t>н</w:t>
      </w:r>
      <w:r w:rsidRPr="00E23575">
        <w:rPr>
          <w:spacing w:val="4"/>
          <w:w w:val="105"/>
          <w:sz w:val="24"/>
          <w:szCs w:val="24"/>
        </w:rPr>
        <w:t>и</w:t>
      </w:r>
      <w:r w:rsidRPr="00E23575">
        <w:rPr>
          <w:w w:val="105"/>
          <w:sz w:val="24"/>
          <w:szCs w:val="24"/>
        </w:rPr>
        <w:t xml:space="preserve">й </w:t>
      </w:r>
      <w:r w:rsidRPr="00E23575">
        <w:rPr>
          <w:spacing w:val="4"/>
          <w:w w:val="105"/>
          <w:sz w:val="24"/>
          <w:szCs w:val="24"/>
        </w:rPr>
        <w:t>и</w:t>
      </w:r>
      <w:r w:rsidRPr="00E23575">
        <w:rPr>
          <w:spacing w:val="-1"/>
          <w:w w:val="105"/>
          <w:sz w:val="24"/>
          <w:szCs w:val="24"/>
        </w:rPr>
        <w:t>л</w:t>
      </w:r>
      <w:r w:rsidRPr="00E23575">
        <w:rPr>
          <w:w w:val="105"/>
          <w:sz w:val="24"/>
          <w:szCs w:val="24"/>
        </w:rPr>
        <w:t xml:space="preserve">и </w:t>
      </w:r>
      <w:r w:rsidRPr="00E23575">
        <w:rPr>
          <w:spacing w:val="2"/>
          <w:w w:val="105"/>
          <w:sz w:val="24"/>
          <w:szCs w:val="24"/>
        </w:rPr>
        <w:t>у</w:t>
      </w:r>
      <w:r w:rsidRPr="00E23575">
        <w:rPr>
          <w:w w:val="105"/>
          <w:sz w:val="24"/>
          <w:szCs w:val="24"/>
        </w:rPr>
        <w:t>ч</w:t>
      </w:r>
      <w:r w:rsidRPr="00E23575">
        <w:rPr>
          <w:spacing w:val="1"/>
          <w:w w:val="105"/>
          <w:sz w:val="24"/>
          <w:szCs w:val="24"/>
        </w:rPr>
        <w:t>ас</w:t>
      </w:r>
      <w:r w:rsidRPr="00E23575">
        <w:rPr>
          <w:spacing w:val="3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 xml:space="preserve">ие в 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>а</w:t>
      </w:r>
      <w:r w:rsidRPr="00E23575">
        <w:rPr>
          <w:spacing w:val="2"/>
          <w:w w:val="105"/>
          <w:sz w:val="24"/>
          <w:szCs w:val="24"/>
        </w:rPr>
        <w:t>к</w:t>
      </w:r>
      <w:r w:rsidRPr="00E23575">
        <w:rPr>
          <w:w w:val="105"/>
          <w:sz w:val="24"/>
          <w:szCs w:val="24"/>
        </w:rPr>
        <w:t>их о</w:t>
      </w:r>
      <w:r w:rsidRPr="00E23575">
        <w:rPr>
          <w:spacing w:val="-1"/>
          <w:w w:val="105"/>
          <w:sz w:val="24"/>
          <w:szCs w:val="24"/>
        </w:rPr>
        <w:t>б</w:t>
      </w:r>
      <w:r w:rsidRPr="00E23575">
        <w:rPr>
          <w:spacing w:val="1"/>
          <w:w w:val="105"/>
          <w:sz w:val="24"/>
          <w:szCs w:val="24"/>
        </w:rPr>
        <w:t>с</w:t>
      </w:r>
      <w:r w:rsidRPr="00E23575">
        <w:rPr>
          <w:spacing w:val="-2"/>
          <w:w w:val="105"/>
          <w:sz w:val="24"/>
          <w:szCs w:val="24"/>
        </w:rPr>
        <w:t>л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spacing w:val="2"/>
          <w:w w:val="105"/>
          <w:sz w:val="24"/>
          <w:szCs w:val="24"/>
        </w:rPr>
        <w:t>д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1"/>
          <w:w w:val="105"/>
          <w:sz w:val="24"/>
          <w:szCs w:val="24"/>
        </w:rPr>
        <w:t>ва</w:t>
      </w:r>
      <w:r w:rsidRPr="00E23575">
        <w:rPr>
          <w:w w:val="105"/>
          <w:sz w:val="24"/>
          <w:szCs w:val="24"/>
        </w:rPr>
        <w:t>ния</w:t>
      </w:r>
      <w:r w:rsidRPr="00E23575">
        <w:rPr>
          <w:spacing w:val="2"/>
          <w:w w:val="105"/>
          <w:sz w:val="24"/>
          <w:szCs w:val="24"/>
        </w:rPr>
        <w:t>х</w:t>
      </w:r>
      <w:r w:rsidRPr="00E23575">
        <w:rPr>
          <w:w w:val="105"/>
          <w:sz w:val="24"/>
          <w:szCs w:val="24"/>
        </w:rPr>
        <w:t xml:space="preserve">, </w:t>
      </w:r>
      <w:r w:rsidRPr="00E23575">
        <w:rPr>
          <w:spacing w:val="5"/>
          <w:w w:val="105"/>
          <w:sz w:val="24"/>
          <w:szCs w:val="24"/>
        </w:rPr>
        <w:t>о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spacing w:val="1"/>
          <w:w w:val="105"/>
          <w:sz w:val="24"/>
          <w:szCs w:val="24"/>
        </w:rPr>
        <w:t>ка</w:t>
      </w:r>
      <w:r w:rsidRPr="00E23575">
        <w:rPr>
          <w:spacing w:val="-1"/>
          <w:w w:val="105"/>
          <w:sz w:val="24"/>
          <w:szCs w:val="24"/>
        </w:rPr>
        <w:t>з</w:t>
      </w:r>
      <w:r w:rsidRPr="00E23575">
        <w:rPr>
          <w:w w:val="105"/>
          <w:sz w:val="24"/>
          <w:szCs w:val="24"/>
        </w:rPr>
        <w:t>а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>ь</w:t>
      </w:r>
      <w:r w:rsidRPr="00E23575">
        <w:rPr>
          <w:spacing w:val="1"/>
          <w:w w:val="105"/>
          <w:sz w:val="24"/>
          <w:szCs w:val="24"/>
        </w:rPr>
        <w:t>с</w:t>
      </w:r>
      <w:r w:rsidRPr="00E23575">
        <w:rPr>
          <w:w w:val="105"/>
          <w:sz w:val="24"/>
          <w:szCs w:val="24"/>
        </w:rPr>
        <w:t xml:space="preserve">я </w:t>
      </w:r>
      <w:r w:rsidRPr="00E23575">
        <w:rPr>
          <w:spacing w:val="5"/>
          <w:w w:val="105"/>
          <w:sz w:val="24"/>
          <w:szCs w:val="24"/>
        </w:rPr>
        <w:t>о</w:t>
      </w:r>
      <w:r w:rsidRPr="00E23575">
        <w:rPr>
          <w:w w:val="105"/>
          <w:sz w:val="24"/>
          <w:szCs w:val="24"/>
        </w:rPr>
        <w:t>т их п</w:t>
      </w:r>
      <w:r w:rsidRPr="00E23575">
        <w:rPr>
          <w:spacing w:val="2"/>
          <w:w w:val="105"/>
          <w:sz w:val="24"/>
          <w:szCs w:val="24"/>
        </w:rPr>
        <w:t>р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2"/>
          <w:w w:val="105"/>
          <w:sz w:val="24"/>
          <w:szCs w:val="24"/>
        </w:rPr>
        <w:t>в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spacing w:val="2"/>
          <w:w w:val="105"/>
          <w:sz w:val="24"/>
          <w:szCs w:val="24"/>
        </w:rPr>
        <w:t>де</w:t>
      </w:r>
      <w:r w:rsidRPr="00E23575">
        <w:rPr>
          <w:w w:val="105"/>
          <w:sz w:val="24"/>
          <w:szCs w:val="24"/>
        </w:rPr>
        <w:t>ния и</w:t>
      </w:r>
      <w:r w:rsidRPr="00E23575">
        <w:rPr>
          <w:spacing w:val="-2"/>
          <w:w w:val="105"/>
          <w:sz w:val="24"/>
          <w:szCs w:val="24"/>
        </w:rPr>
        <w:t>л</w:t>
      </w:r>
      <w:r w:rsidRPr="00E23575">
        <w:rPr>
          <w:w w:val="105"/>
          <w:sz w:val="24"/>
          <w:szCs w:val="24"/>
        </w:rPr>
        <w:t xml:space="preserve">и </w:t>
      </w:r>
      <w:r w:rsidRPr="00E23575">
        <w:rPr>
          <w:spacing w:val="7"/>
          <w:w w:val="105"/>
          <w:sz w:val="24"/>
          <w:szCs w:val="24"/>
        </w:rPr>
        <w:t>у</w:t>
      </w:r>
      <w:r w:rsidRPr="00E23575">
        <w:rPr>
          <w:w w:val="105"/>
          <w:sz w:val="24"/>
          <w:szCs w:val="24"/>
        </w:rPr>
        <w:t>ч</w:t>
      </w:r>
      <w:r w:rsidRPr="00E23575">
        <w:rPr>
          <w:spacing w:val="1"/>
          <w:w w:val="105"/>
          <w:sz w:val="24"/>
          <w:szCs w:val="24"/>
        </w:rPr>
        <w:t>а</w:t>
      </w:r>
      <w:r w:rsidRPr="00E23575">
        <w:rPr>
          <w:spacing w:val="2"/>
          <w:w w:val="105"/>
          <w:sz w:val="24"/>
          <w:szCs w:val="24"/>
        </w:rPr>
        <w:t>с</w:t>
      </w:r>
      <w:r w:rsidRPr="00E23575">
        <w:rPr>
          <w:spacing w:val="-1"/>
          <w:w w:val="105"/>
          <w:sz w:val="24"/>
          <w:szCs w:val="24"/>
        </w:rPr>
        <w:t>ти</w:t>
      </w:r>
      <w:r w:rsidRPr="00E23575">
        <w:rPr>
          <w:w w:val="105"/>
          <w:sz w:val="24"/>
          <w:szCs w:val="24"/>
        </w:rPr>
        <w:t>я в ни</w:t>
      </w:r>
      <w:r w:rsidRPr="00E23575">
        <w:rPr>
          <w:spacing w:val="1"/>
          <w:w w:val="105"/>
          <w:sz w:val="24"/>
          <w:szCs w:val="24"/>
        </w:rPr>
        <w:t>х</w:t>
      </w:r>
      <w:r w:rsidRPr="00E23575">
        <w:rPr>
          <w:w w:val="105"/>
          <w:sz w:val="24"/>
          <w:szCs w:val="24"/>
        </w:rPr>
        <w:t>, по</w:t>
      </w:r>
      <w:r w:rsidRPr="00E23575">
        <w:rPr>
          <w:spacing w:val="-1"/>
          <w:w w:val="105"/>
          <w:sz w:val="24"/>
          <w:szCs w:val="24"/>
        </w:rPr>
        <w:t>л</w:t>
      </w:r>
      <w:r w:rsidRPr="00E23575">
        <w:rPr>
          <w:spacing w:val="1"/>
          <w:w w:val="105"/>
          <w:sz w:val="24"/>
          <w:szCs w:val="24"/>
        </w:rPr>
        <w:t>у</w:t>
      </w:r>
      <w:r w:rsidRPr="00E23575">
        <w:rPr>
          <w:w w:val="105"/>
          <w:sz w:val="24"/>
          <w:szCs w:val="24"/>
        </w:rPr>
        <w:t>ч</w:t>
      </w:r>
      <w:r w:rsidRPr="00E23575">
        <w:rPr>
          <w:spacing w:val="5"/>
          <w:w w:val="105"/>
          <w:sz w:val="24"/>
          <w:szCs w:val="24"/>
        </w:rPr>
        <w:t>а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 xml:space="preserve">ь </w:t>
      </w:r>
      <w:r w:rsidRPr="00E23575">
        <w:rPr>
          <w:spacing w:val="10"/>
          <w:w w:val="105"/>
          <w:sz w:val="24"/>
          <w:szCs w:val="24"/>
        </w:rPr>
        <w:t>и</w:t>
      </w:r>
      <w:r w:rsidRPr="00E23575">
        <w:rPr>
          <w:w w:val="105"/>
          <w:sz w:val="24"/>
          <w:szCs w:val="24"/>
        </w:rPr>
        <w:t>н</w:t>
      </w:r>
      <w:r w:rsidRPr="00E23575">
        <w:rPr>
          <w:spacing w:val="1"/>
          <w:w w:val="105"/>
          <w:sz w:val="24"/>
          <w:szCs w:val="24"/>
        </w:rPr>
        <w:t>ф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1"/>
          <w:w w:val="105"/>
          <w:sz w:val="24"/>
          <w:szCs w:val="24"/>
        </w:rPr>
        <w:t>р</w:t>
      </w:r>
      <w:r w:rsidRPr="00E23575">
        <w:rPr>
          <w:w w:val="105"/>
          <w:sz w:val="24"/>
          <w:szCs w:val="24"/>
        </w:rPr>
        <w:t>м</w:t>
      </w:r>
      <w:r w:rsidRPr="00E23575">
        <w:rPr>
          <w:spacing w:val="6"/>
          <w:w w:val="105"/>
          <w:sz w:val="24"/>
          <w:szCs w:val="24"/>
        </w:rPr>
        <w:t>а</w:t>
      </w:r>
      <w:r w:rsidRPr="00E23575">
        <w:rPr>
          <w:w w:val="105"/>
          <w:sz w:val="24"/>
          <w:szCs w:val="24"/>
        </w:rPr>
        <w:t>ц</w:t>
      </w:r>
      <w:r w:rsidRPr="00E23575">
        <w:rPr>
          <w:spacing w:val="-1"/>
          <w:w w:val="105"/>
          <w:sz w:val="24"/>
          <w:szCs w:val="24"/>
        </w:rPr>
        <w:t>и</w:t>
      </w:r>
      <w:r w:rsidRPr="00E23575">
        <w:rPr>
          <w:w w:val="105"/>
          <w:sz w:val="24"/>
          <w:szCs w:val="24"/>
        </w:rPr>
        <w:t xml:space="preserve">ю о </w:t>
      </w:r>
      <w:r w:rsidRPr="00E23575">
        <w:rPr>
          <w:spacing w:val="2"/>
          <w:w w:val="105"/>
          <w:sz w:val="24"/>
          <w:szCs w:val="24"/>
        </w:rPr>
        <w:t>ре</w:t>
      </w:r>
      <w:r w:rsidRPr="00E23575">
        <w:rPr>
          <w:spacing w:val="-1"/>
          <w:w w:val="105"/>
          <w:sz w:val="24"/>
          <w:szCs w:val="24"/>
        </w:rPr>
        <w:t>з</w:t>
      </w:r>
      <w:r w:rsidRPr="00E23575">
        <w:rPr>
          <w:spacing w:val="1"/>
          <w:w w:val="105"/>
          <w:sz w:val="24"/>
          <w:szCs w:val="24"/>
        </w:rPr>
        <w:t>у</w:t>
      </w:r>
      <w:r w:rsidRPr="00E23575">
        <w:rPr>
          <w:spacing w:val="-1"/>
          <w:w w:val="105"/>
          <w:sz w:val="24"/>
          <w:szCs w:val="24"/>
        </w:rPr>
        <w:t>л</w:t>
      </w:r>
      <w:r w:rsidRPr="00E23575">
        <w:rPr>
          <w:spacing w:val="4"/>
          <w:w w:val="105"/>
          <w:sz w:val="24"/>
          <w:szCs w:val="24"/>
        </w:rPr>
        <w:t>ь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>а</w:t>
      </w:r>
      <w:r w:rsidRPr="00E23575">
        <w:rPr>
          <w:spacing w:val="-1"/>
          <w:w w:val="105"/>
          <w:sz w:val="24"/>
          <w:szCs w:val="24"/>
        </w:rPr>
        <w:t>т</w:t>
      </w:r>
      <w:r w:rsidRPr="00E23575">
        <w:rPr>
          <w:w w:val="105"/>
          <w:sz w:val="24"/>
          <w:szCs w:val="24"/>
        </w:rPr>
        <w:t>ах п</w:t>
      </w:r>
      <w:r w:rsidRPr="00E23575">
        <w:rPr>
          <w:spacing w:val="1"/>
          <w:w w:val="105"/>
          <w:sz w:val="24"/>
          <w:szCs w:val="24"/>
        </w:rPr>
        <w:t>р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2"/>
          <w:w w:val="105"/>
          <w:sz w:val="24"/>
          <w:szCs w:val="24"/>
        </w:rPr>
        <w:t>в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spacing w:val="2"/>
          <w:w w:val="105"/>
          <w:sz w:val="24"/>
          <w:szCs w:val="24"/>
        </w:rPr>
        <w:t>де</w:t>
      </w:r>
      <w:r w:rsidRPr="00E23575">
        <w:rPr>
          <w:w w:val="105"/>
          <w:sz w:val="24"/>
          <w:szCs w:val="24"/>
        </w:rPr>
        <w:t>нных об</w:t>
      </w:r>
      <w:r w:rsidRPr="00E23575">
        <w:rPr>
          <w:spacing w:val="1"/>
          <w:w w:val="105"/>
          <w:sz w:val="24"/>
          <w:szCs w:val="24"/>
        </w:rPr>
        <w:t>с</w:t>
      </w:r>
      <w:r w:rsidRPr="00E23575">
        <w:rPr>
          <w:spacing w:val="-2"/>
          <w:w w:val="105"/>
          <w:sz w:val="24"/>
          <w:szCs w:val="24"/>
        </w:rPr>
        <w:t>л</w:t>
      </w:r>
      <w:r w:rsidRPr="00E23575">
        <w:rPr>
          <w:spacing w:val="1"/>
          <w:w w:val="105"/>
          <w:sz w:val="24"/>
          <w:szCs w:val="24"/>
        </w:rPr>
        <w:t>е</w:t>
      </w:r>
      <w:r w:rsidRPr="00E23575">
        <w:rPr>
          <w:spacing w:val="2"/>
          <w:w w:val="105"/>
          <w:sz w:val="24"/>
          <w:szCs w:val="24"/>
        </w:rPr>
        <w:t>д</w:t>
      </w:r>
      <w:r w:rsidRPr="00E23575">
        <w:rPr>
          <w:w w:val="105"/>
          <w:sz w:val="24"/>
          <w:szCs w:val="24"/>
        </w:rPr>
        <w:t>о</w:t>
      </w:r>
      <w:r w:rsidRPr="00E23575">
        <w:rPr>
          <w:spacing w:val="1"/>
          <w:w w:val="105"/>
          <w:sz w:val="24"/>
          <w:szCs w:val="24"/>
        </w:rPr>
        <w:t>ва</w:t>
      </w:r>
      <w:r w:rsidRPr="00E23575">
        <w:rPr>
          <w:w w:val="105"/>
          <w:sz w:val="24"/>
          <w:szCs w:val="24"/>
        </w:rPr>
        <w:t>н</w:t>
      </w:r>
      <w:r w:rsidRPr="00E23575">
        <w:rPr>
          <w:spacing w:val="4"/>
          <w:w w:val="105"/>
          <w:sz w:val="24"/>
          <w:szCs w:val="24"/>
        </w:rPr>
        <w:t>и</w:t>
      </w:r>
      <w:r w:rsidRPr="00E23575">
        <w:rPr>
          <w:w w:val="105"/>
          <w:sz w:val="24"/>
          <w:szCs w:val="24"/>
        </w:rPr>
        <w:t>й Воспитанника.</w:t>
      </w:r>
    </w:p>
    <w:p w:rsidR="0043174E" w:rsidRPr="00E23575" w:rsidRDefault="0043174E" w:rsidP="00E23575">
      <w:pPr>
        <w:tabs>
          <w:tab w:val="left" w:pos="1276"/>
        </w:tabs>
        <w:adjustRightInd w:val="0"/>
        <w:jc w:val="both"/>
        <w:rPr>
          <w:w w:val="105"/>
          <w:sz w:val="24"/>
          <w:szCs w:val="24"/>
        </w:rPr>
      </w:pPr>
      <w:r w:rsidRPr="00E23575">
        <w:rPr>
          <w:w w:val="105"/>
          <w:sz w:val="24"/>
          <w:szCs w:val="24"/>
        </w:rPr>
        <w:lastRenderedPageBreak/>
        <w:t>2.2.8. Оповещать Исполнителя об индивидуальных особе</w:t>
      </w:r>
      <w:r w:rsidR="00E23575">
        <w:rPr>
          <w:w w:val="105"/>
          <w:sz w:val="24"/>
          <w:szCs w:val="24"/>
        </w:rPr>
        <w:t xml:space="preserve">нностях ребенка, в том числе об </w:t>
      </w:r>
      <w:r w:rsidRPr="00E23575">
        <w:rPr>
          <w:w w:val="105"/>
          <w:sz w:val="24"/>
          <w:szCs w:val="24"/>
        </w:rPr>
        <w:t xml:space="preserve">особенностях организации питания, состояния </w:t>
      </w:r>
      <w:proofErr w:type="gramStart"/>
      <w:r w:rsidRPr="00E23575">
        <w:rPr>
          <w:w w:val="105"/>
          <w:sz w:val="24"/>
          <w:szCs w:val="24"/>
        </w:rPr>
        <w:t>здоровья:_</w:t>
      </w:r>
      <w:proofErr w:type="gramEnd"/>
      <w:r w:rsidRPr="00E23575">
        <w:rPr>
          <w:w w:val="105"/>
          <w:sz w:val="24"/>
          <w:szCs w:val="24"/>
        </w:rPr>
        <w:t>_________________________________________________________________</w:t>
      </w:r>
    </w:p>
    <w:p w:rsidR="0043174E" w:rsidRPr="00E23575" w:rsidRDefault="0043174E" w:rsidP="00E23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7"/>
        <w:textAlignment w:val="baseline"/>
        <w:rPr>
          <w:color w:val="000000"/>
          <w:sz w:val="24"/>
          <w:szCs w:val="24"/>
          <w:lang w:eastAsia="ru-RU"/>
        </w:rPr>
      </w:pPr>
      <w:r w:rsidRPr="00E23575">
        <w:rPr>
          <w:sz w:val="24"/>
          <w:szCs w:val="24"/>
        </w:rPr>
        <w:t xml:space="preserve">2.2.9 </w:t>
      </w:r>
      <w:r w:rsidRPr="00E23575">
        <w:rPr>
          <w:color w:val="000000"/>
          <w:sz w:val="24"/>
          <w:szCs w:val="24"/>
          <w:lang w:eastAsia="ru-RU"/>
        </w:rPr>
        <w:t xml:space="preserve">Получать компенсацию части родительской платы за присмотр и уход   за   ребенком   в организации, реализующей образовательную </w:t>
      </w:r>
      <w:proofErr w:type="gramStart"/>
      <w:r w:rsidRPr="00E23575">
        <w:rPr>
          <w:color w:val="000000"/>
          <w:sz w:val="24"/>
          <w:szCs w:val="24"/>
          <w:lang w:eastAsia="ru-RU"/>
        </w:rPr>
        <w:t>программу  дошкольного</w:t>
      </w:r>
      <w:proofErr w:type="gramEnd"/>
      <w:r w:rsidRPr="00E23575">
        <w:rPr>
          <w:color w:val="000000"/>
          <w:sz w:val="24"/>
          <w:szCs w:val="24"/>
          <w:lang w:eastAsia="ru-RU"/>
        </w:rPr>
        <w:t xml:space="preserve">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43174E" w:rsidRPr="00E23575" w:rsidRDefault="0043174E" w:rsidP="00E2357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307"/>
        <w:textAlignment w:val="baseline"/>
        <w:rPr>
          <w:color w:val="000000"/>
          <w:sz w:val="24"/>
          <w:szCs w:val="24"/>
          <w:lang w:eastAsia="ru-RU"/>
        </w:rPr>
      </w:pPr>
      <w:r w:rsidRPr="00E23575">
        <w:rPr>
          <w:color w:val="000000"/>
          <w:sz w:val="24"/>
          <w:szCs w:val="24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E23575">
          <w:rPr>
            <w:color w:val="228007"/>
            <w:sz w:val="24"/>
            <w:szCs w:val="24"/>
            <w:u w:val="single"/>
            <w:lang w:eastAsia="ru-RU"/>
          </w:rPr>
          <w:t>от 18.04.2024 N 263</w:t>
        </w:r>
      </w:hyperlink>
      <w:r w:rsidRPr="00E23575">
        <w:rPr>
          <w:color w:val="000000"/>
          <w:sz w:val="24"/>
          <w:szCs w:val="24"/>
          <w:lang w:eastAsia="ru-RU"/>
        </w:rPr>
        <w:t>)</w:t>
      </w:r>
    </w:p>
    <w:p w:rsidR="0043174E" w:rsidRPr="00E23575" w:rsidRDefault="0043174E" w:rsidP="00E23575">
      <w:pPr>
        <w:tabs>
          <w:tab w:val="left" w:pos="1276"/>
        </w:tabs>
        <w:adjustRightInd w:val="0"/>
        <w:jc w:val="both"/>
        <w:rPr>
          <w:sz w:val="24"/>
          <w:szCs w:val="24"/>
        </w:rPr>
      </w:pPr>
      <w:r w:rsidRPr="00E23575">
        <w:rPr>
          <w:w w:val="105"/>
          <w:sz w:val="24"/>
          <w:szCs w:val="24"/>
        </w:rPr>
        <w:t>2.2.10_____________________________________</w:t>
      </w:r>
      <w:r w:rsidR="00E23575">
        <w:rPr>
          <w:w w:val="105"/>
          <w:sz w:val="24"/>
          <w:szCs w:val="24"/>
        </w:rPr>
        <w:t>____________</w:t>
      </w:r>
      <w:r w:rsidR="00E23575" w:rsidRPr="00E23575">
        <w:rPr>
          <w:sz w:val="24"/>
          <w:szCs w:val="24"/>
        </w:rPr>
        <w:t xml:space="preserve"> </w:t>
      </w:r>
      <w:r w:rsidRPr="00E23575">
        <w:rPr>
          <w:sz w:val="24"/>
          <w:szCs w:val="24"/>
        </w:rPr>
        <w:t>(иные права Заказчика).</w:t>
      </w:r>
    </w:p>
    <w:p w:rsidR="0043174E" w:rsidRPr="00E23575" w:rsidRDefault="0043174E" w:rsidP="00E23575">
      <w:pPr>
        <w:adjustRightInd w:val="0"/>
        <w:jc w:val="both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eastAsia="ru-RU"/>
        </w:rPr>
        <w:t>2.3. Исполнитель обязан: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2.3.1. Обеспечить Заказчику доступ к информации на официальном сайте образовательной  организации в информационно-телекоммуникационной сети «Интернет» для ознакомления с Уставом образовательной организации, с </w:t>
      </w:r>
      <w:r w:rsidRPr="00E23575">
        <w:rPr>
          <w:sz w:val="24"/>
          <w:szCs w:val="24"/>
        </w:rPr>
        <w:t>лицензией (выписка из реестра лицензий на осуществление образовательной деятельности)</w:t>
      </w:r>
      <w:r w:rsidRPr="00E23575">
        <w:rPr>
          <w:sz w:val="24"/>
          <w:szCs w:val="24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E23575">
          <w:rPr>
            <w:sz w:val="24"/>
            <w:szCs w:val="24"/>
            <w:lang w:eastAsia="ru-RU"/>
          </w:rPr>
          <w:t>разделом I</w:t>
        </w:r>
      </w:hyperlink>
      <w:r w:rsidRPr="00E23575">
        <w:rPr>
          <w:sz w:val="24"/>
          <w:szCs w:val="24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174E" w:rsidRPr="00E23575" w:rsidRDefault="00A70CC8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2.3.5.</w:t>
      </w:r>
      <w:r w:rsidRPr="00E23575">
        <w:rPr>
          <w:color w:val="000000"/>
          <w:sz w:val="24"/>
          <w:szCs w:val="24"/>
          <w:lang w:eastAsia="ru-RU"/>
        </w:rPr>
        <w:t xml:space="preserve"> При оказании услуг, предусмотренных настоящим Договором,</w:t>
      </w:r>
      <w:bookmarkStart w:id="0" w:name="l158"/>
      <w:bookmarkEnd w:id="0"/>
      <w:r w:rsidRPr="00E23575">
        <w:rPr>
          <w:color w:val="000000"/>
          <w:sz w:val="24"/>
          <w:szCs w:val="24"/>
          <w:lang w:eastAsia="ru-RU"/>
        </w:rPr>
        <w:t xml:space="preserve"> проявлять уважение к личности Воспитанника, оберегать его от всех</w:t>
      </w:r>
      <w:bookmarkStart w:id="1" w:name="l159"/>
      <w:bookmarkEnd w:id="1"/>
      <w:r w:rsidRPr="00E23575">
        <w:rPr>
          <w:color w:val="000000"/>
          <w:sz w:val="24"/>
          <w:szCs w:val="24"/>
          <w:lang w:eastAsia="ru-RU"/>
        </w:rPr>
        <w:t xml:space="preserve"> форм физического и психологического насилия, обеспечить условия</w:t>
      </w:r>
      <w:bookmarkStart w:id="2" w:name="l160"/>
      <w:bookmarkEnd w:id="2"/>
      <w:r w:rsidRPr="00E23575">
        <w:rPr>
          <w:color w:val="000000"/>
          <w:sz w:val="24"/>
          <w:szCs w:val="24"/>
          <w:lang w:eastAsia="ru-RU"/>
        </w:rPr>
        <w:t xml:space="preserve"> укрепления нравственного, физического и психологического здоровья,</w:t>
      </w:r>
      <w:bookmarkStart w:id="3" w:name="l161"/>
      <w:bookmarkEnd w:id="3"/>
      <w:r w:rsidRPr="00E23575">
        <w:rPr>
          <w:color w:val="000000"/>
          <w:sz w:val="24"/>
          <w:szCs w:val="24"/>
          <w:lang w:eastAsia="ru-RU"/>
        </w:rPr>
        <w:t xml:space="preserve"> эмоционального благополучия Воспитанника с учетом его</w:t>
      </w:r>
      <w:bookmarkStart w:id="4" w:name="l162"/>
      <w:bookmarkEnd w:id="4"/>
      <w:r w:rsidRPr="00E23575">
        <w:rPr>
          <w:color w:val="000000"/>
          <w:sz w:val="24"/>
          <w:szCs w:val="24"/>
          <w:lang w:eastAsia="ru-RU"/>
        </w:rPr>
        <w:t xml:space="preserve"> индивидуальных особенностей.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174E" w:rsidRPr="00E23575" w:rsidRDefault="0043174E" w:rsidP="00E23575">
      <w:pPr>
        <w:pStyle w:val="a3"/>
        <w:tabs>
          <w:tab w:val="left" w:pos="914"/>
        </w:tabs>
        <w:ind w:left="0" w:right="267" w:firstLine="0"/>
        <w:rPr>
          <w:sz w:val="24"/>
          <w:szCs w:val="24"/>
        </w:rPr>
      </w:pPr>
      <w:r w:rsidRPr="00E23575">
        <w:rPr>
          <w:sz w:val="24"/>
          <w:szCs w:val="24"/>
          <w:lang w:eastAsia="ru-RU"/>
        </w:rPr>
        <w:t xml:space="preserve">2.3.7. Обеспечить взаимодействие </w:t>
      </w:r>
      <w:proofErr w:type="gramStart"/>
      <w:r w:rsidRPr="00E23575">
        <w:rPr>
          <w:b/>
          <w:sz w:val="24"/>
          <w:szCs w:val="24"/>
          <w:lang w:eastAsia="ru-RU"/>
        </w:rPr>
        <w:t>ГБУЗ</w:t>
      </w:r>
      <w:proofErr w:type="gramEnd"/>
      <w:r w:rsidRPr="00E23575">
        <w:rPr>
          <w:b/>
          <w:sz w:val="24"/>
          <w:szCs w:val="24"/>
          <w:lang w:eastAsia="ru-RU"/>
        </w:rPr>
        <w:t xml:space="preserve"> НО «Борская ЦРБ»</w:t>
      </w:r>
      <w:r w:rsidRPr="00E23575">
        <w:rPr>
          <w:sz w:val="24"/>
          <w:szCs w:val="24"/>
          <w:lang w:eastAsia="ru-RU"/>
        </w:rPr>
        <w:t xml:space="preserve"> на основании договора </w:t>
      </w:r>
      <w:r w:rsidRPr="00E23575">
        <w:rPr>
          <w:sz w:val="24"/>
          <w:szCs w:val="24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:rsidR="0043174E" w:rsidRPr="00E23575" w:rsidRDefault="0043174E" w:rsidP="00E2357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E23575">
          <w:rPr>
            <w:sz w:val="24"/>
            <w:szCs w:val="24"/>
            <w:lang w:eastAsia="ru-RU"/>
          </w:rPr>
          <w:t>пунктом 1.3</w:t>
        </w:r>
      </w:hyperlink>
      <w:r w:rsidRPr="00E23575">
        <w:rPr>
          <w:sz w:val="24"/>
          <w:szCs w:val="24"/>
          <w:lang w:eastAsia="ru-RU"/>
        </w:rPr>
        <w:t xml:space="preserve"> настоящего Договора.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E23575">
        <w:rPr>
          <w:rFonts w:eastAsia="Calibri"/>
          <w:sz w:val="24"/>
          <w:szCs w:val="24"/>
        </w:rPr>
        <w:t xml:space="preserve">2.3.10. </w:t>
      </w:r>
      <w:r w:rsidRPr="00E23575">
        <w:rPr>
          <w:color w:val="000000"/>
          <w:sz w:val="24"/>
          <w:szCs w:val="24"/>
        </w:rPr>
        <w:t xml:space="preserve">Обеспечивать </w:t>
      </w:r>
      <w:r w:rsidRPr="00E23575">
        <w:rPr>
          <w:rFonts w:eastAsia="Calibri"/>
          <w:sz w:val="24"/>
          <w:szCs w:val="24"/>
        </w:rPr>
        <w:t>Воспитанника необходимым сбалансированным питанием</w:t>
      </w:r>
      <w:r w:rsidRPr="00E23575">
        <w:rPr>
          <w:color w:val="000000"/>
          <w:sz w:val="24"/>
          <w:szCs w:val="24"/>
        </w:rPr>
        <w:t xml:space="preserve">, учитывая среднесуточный набор продуктов, возраст детей и время пребывания в образовательной организации </w:t>
      </w:r>
      <w:r w:rsidRPr="00E23575">
        <w:rPr>
          <w:b/>
          <w:color w:val="000000"/>
          <w:sz w:val="24"/>
          <w:szCs w:val="24"/>
          <w:u w:val="single"/>
        </w:rPr>
        <w:t>четырехразовое питание</w:t>
      </w:r>
      <w:r w:rsidRPr="00E23575">
        <w:rPr>
          <w:color w:val="000000"/>
          <w:sz w:val="24"/>
          <w:szCs w:val="24"/>
          <w:u w:val="single"/>
        </w:rPr>
        <w:t xml:space="preserve"> (завтрак, </w:t>
      </w:r>
      <w:r w:rsidRPr="00E23575">
        <w:rPr>
          <w:color w:val="000000"/>
          <w:sz w:val="24"/>
          <w:szCs w:val="24"/>
          <w:u w:val="single"/>
          <w:lang w:val="en-US"/>
        </w:rPr>
        <w:t>II</w:t>
      </w:r>
      <w:r w:rsidRPr="00E23575">
        <w:rPr>
          <w:color w:val="000000"/>
          <w:sz w:val="24"/>
          <w:szCs w:val="24"/>
          <w:u w:val="single"/>
        </w:rPr>
        <w:t xml:space="preserve"> завтрак, обед, полдник) согласно основному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color w:val="000000"/>
          <w:sz w:val="16"/>
          <w:szCs w:val="16"/>
          <w:u w:val="single"/>
        </w:rPr>
      </w:pPr>
      <w:r w:rsidRPr="00E23575">
        <w:rPr>
          <w:rFonts w:eastAsia="Calibri"/>
          <w:sz w:val="24"/>
          <w:szCs w:val="24"/>
        </w:rPr>
        <w:t xml:space="preserve">   </w:t>
      </w:r>
      <w:r w:rsidRPr="00E23575">
        <w:rPr>
          <w:rFonts w:eastAsia="Calibri"/>
          <w:sz w:val="16"/>
          <w:szCs w:val="16"/>
        </w:rPr>
        <w:t xml:space="preserve"> (вид питания, в </w:t>
      </w:r>
      <w:proofErr w:type="spellStart"/>
      <w:r w:rsidRPr="00E23575">
        <w:rPr>
          <w:rFonts w:eastAsia="Calibri"/>
          <w:sz w:val="16"/>
          <w:szCs w:val="16"/>
        </w:rPr>
        <w:t>т.ч</w:t>
      </w:r>
      <w:proofErr w:type="spellEnd"/>
      <w:r w:rsidRPr="00E23575">
        <w:rPr>
          <w:rFonts w:eastAsia="Calibri"/>
          <w:sz w:val="16"/>
          <w:szCs w:val="16"/>
        </w:rPr>
        <w:t>. диетическое, кратность и время его приема)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E23575">
        <w:rPr>
          <w:color w:val="000000"/>
          <w:sz w:val="24"/>
          <w:szCs w:val="24"/>
          <w:u w:val="single"/>
        </w:rPr>
        <w:lastRenderedPageBreak/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E23575">
        <w:rPr>
          <w:color w:val="000000"/>
          <w:sz w:val="24"/>
          <w:szCs w:val="24"/>
          <w:u w:val="single"/>
          <w:lang w:val="en-US"/>
        </w:rPr>
        <w:t>II</w:t>
      </w:r>
      <w:r w:rsidRPr="00E23575">
        <w:rPr>
          <w:color w:val="000000"/>
          <w:sz w:val="24"/>
          <w:szCs w:val="24"/>
          <w:u w:val="single"/>
        </w:rPr>
        <w:t xml:space="preserve"> завтраком – от 1,5 до 2-х часов</w:t>
      </w:r>
      <w:r w:rsidRPr="00E23575">
        <w:rPr>
          <w:rFonts w:eastAsia="Calibri"/>
          <w:sz w:val="24"/>
          <w:szCs w:val="24"/>
        </w:rPr>
        <w:t>.</w:t>
      </w:r>
    </w:p>
    <w:p w:rsidR="0043174E" w:rsidRPr="00E23575" w:rsidRDefault="0043174E" w:rsidP="00E23575">
      <w:pPr>
        <w:widowControl/>
        <w:autoSpaceDE/>
        <w:autoSpaceDN/>
        <w:ind w:right="99"/>
        <w:contextualSpacing/>
        <w:jc w:val="both"/>
        <w:rPr>
          <w:rFonts w:eastAsia="Calibri"/>
          <w:sz w:val="24"/>
          <w:szCs w:val="24"/>
          <w:shd w:val="clear" w:color="auto" w:fill="FFFFFF"/>
        </w:rPr>
      </w:pPr>
      <w:r w:rsidRPr="00E23575">
        <w:rPr>
          <w:sz w:val="24"/>
          <w:szCs w:val="24"/>
        </w:rPr>
        <w:t>П</w:t>
      </w:r>
      <w:r w:rsidRPr="00E23575">
        <w:rPr>
          <w:rFonts w:eastAsia="Calibri"/>
          <w:sz w:val="24"/>
          <w:szCs w:val="24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E23575">
        <w:rPr>
          <w:rFonts w:eastAsia="Calibri"/>
          <w:sz w:val="24"/>
          <w:szCs w:val="24"/>
        </w:rPr>
        <w:t>образовательной    организации</w:t>
      </w:r>
      <w:r w:rsidRPr="00E23575">
        <w:rPr>
          <w:rFonts w:eastAsia="Calibri"/>
          <w:sz w:val="24"/>
          <w:szCs w:val="24"/>
          <w:shd w:val="clear" w:color="auto" w:fill="FFFFFF"/>
        </w:rPr>
        <w:t xml:space="preserve">, исходя из её возможностей. 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E23575">
        <w:rPr>
          <w:rFonts w:eastAsia="Calibri"/>
          <w:sz w:val="24"/>
          <w:szCs w:val="24"/>
        </w:rPr>
        <w:t xml:space="preserve">2.3.11. Переводить Воспитанника в следующую возрастную группу </w:t>
      </w:r>
      <w:r w:rsidRPr="00E23575">
        <w:rPr>
          <w:rFonts w:eastAsia="Calibri"/>
          <w:color w:val="000000"/>
          <w:sz w:val="24"/>
          <w:szCs w:val="24"/>
          <w:u w:val="single"/>
        </w:rPr>
        <w:t>на 01 сентября каждого учебного года</w:t>
      </w:r>
      <w:r w:rsidRPr="00E23575">
        <w:rPr>
          <w:rFonts w:eastAsia="Calibri"/>
          <w:color w:val="000000"/>
          <w:sz w:val="24"/>
          <w:szCs w:val="24"/>
        </w:rPr>
        <w:t>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color w:val="000000"/>
          <w:sz w:val="24"/>
          <w:szCs w:val="24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E23575">
        <w:rPr>
          <w:sz w:val="24"/>
          <w:szCs w:val="24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43174E" w:rsidRPr="00E23575" w:rsidRDefault="0043174E" w:rsidP="00E23575">
      <w:pPr>
        <w:tabs>
          <w:tab w:val="left" w:pos="9045"/>
        </w:tabs>
        <w:adjustRightInd w:val="0"/>
        <w:ind w:right="-144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2.3.13. Уведом</w:t>
      </w:r>
      <w:r w:rsidR="0003771A" w:rsidRPr="00E23575">
        <w:rPr>
          <w:sz w:val="24"/>
          <w:szCs w:val="24"/>
          <w:lang w:eastAsia="ru-RU"/>
        </w:rPr>
        <w:t xml:space="preserve">ить Заказчика </w:t>
      </w:r>
      <w:proofErr w:type="gramStart"/>
      <w:r w:rsidR="0003771A" w:rsidRPr="00E23575">
        <w:rPr>
          <w:sz w:val="24"/>
          <w:szCs w:val="24"/>
          <w:lang w:eastAsia="ru-RU"/>
        </w:rPr>
        <w:t xml:space="preserve">за </w:t>
      </w:r>
      <w:r w:rsidRPr="00E23575">
        <w:rPr>
          <w:b/>
          <w:sz w:val="24"/>
          <w:szCs w:val="24"/>
          <w:lang w:eastAsia="ru-RU"/>
        </w:rPr>
        <w:t xml:space="preserve"> </w:t>
      </w:r>
      <w:r w:rsidRPr="00E23575">
        <w:rPr>
          <w:b/>
          <w:sz w:val="24"/>
          <w:szCs w:val="24"/>
          <w:u w:val="single"/>
          <w:lang w:eastAsia="ru-RU"/>
        </w:rPr>
        <w:t>14</w:t>
      </w:r>
      <w:proofErr w:type="gramEnd"/>
      <w:r w:rsidR="0003771A" w:rsidRPr="00E23575">
        <w:rPr>
          <w:sz w:val="24"/>
          <w:szCs w:val="24"/>
          <w:u w:val="single"/>
          <w:lang w:eastAsia="ru-RU"/>
        </w:rPr>
        <w:t xml:space="preserve"> </w:t>
      </w:r>
      <w:r w:rsidRPr="00E23575">
        <w:rPr>
          <w:sz w:val="24"/>
          <w:szCs w:val="24"/>
          <w:u w:val="single"/>
          <w:lang w:eastAsia="ru-RU"/>
        </w:rPr>
        <w:t xml:space="preserve"> (четырнадцать)  дней</w:t>
      </w:r>
      <w:r w:rsidR="0003771A" w:rsidRPr="00E23575">
        <w:rPr>
          <w:sz w:val="24"/>
          <w:szCs w:val="24"/>
          <w:lang w:eastAsia="ru-RU"/>
        </w:rPr>
        <w:t xml:space="preserve">  о</w:t>
      </w:r>
      <w:r w:rsidRPr="00E23575">
        <w:rPr>
          <w:sz w:val="24"/>
          <w:szCs w:val="24"/>
          <w:lang w:eastAsia="ru-RU"/>
        </w:rPr>
        <w:t xml:space="preserve"> нецелесообразности   оказания </w:t>
      </w:r>
    </w:p>
    <w:p w:rsidR="0043174E" w:rsidRPr="00E23575" w:rsidRDefault="0043174E" w:rsidP="00E23575">
      <w:pPr>
        <w:adjustRightInd w:val="0"/>
        <w:jc w:val="both"/>
        <w:rPr>
          <w:sz w:val="16"/>
          <w:szCs w:val="16"/>
          <w:lang w:eastAsia="ru-RU"/>
        </w:rPr>
      </w:pPr>
      <w:r w:rsidRPr="00E23575"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E23575">
        <w:rPr>
          <w:sz w:val="16"/>
          <w:szCs w:val="16"/>
          <w:lang w:eastAsia="ru-RU"/>
        </w:rPr>
        <w:t>(срок)</w:t>
      </w:r>
    </w:p>
    <w:p w:rsidR="0043174E" w:rsidRPr="00E23575" w:rsidRDefault="0043174E" w:rsidP="00E23575">
      <w:pPr>
        <w:tabs>
          <w:tab w:val="left" w:pos="9045"/>
        </w:tabs>
        <w:adjustRightInd w:val="0"/>
        <w:ind w:right="-144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Воспитаннику образовательной услуги в объе</w:t>
      </w:r>
      <w:r w:rsidR="0003771A" w:rsidRPr="00E23575">
        <w:rPr>
          <w:sz w:val="24"/>
          <w:szCs w:val="24"/>
          <w:lang w:eastAsia="ru-RU"/>
        </w:rPr>
        <w:t xml:space="preserve">ме, предусмотренном разделом </w:t>
      </w:r>
      <w:r w:rsidRPr="00E23575">
        <w:rPr>
          <w:sz w:val="24"/>
          <w:szCs w:val="24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E23575">
        <w:rPr>
          <w:color w:val="000000"/>
          <w:sz w:val="24"/>
          <w:szCs w:val="24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43174E" w:rsidRPr="00E23575" w:rsidRDefault="0043174E" w:rsidP="00E23575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E23575">
        <w:rPr>
          <w:rFonts w:eastAsia="Calibri"/>
          <w:sz w:val="24"/>
          <w:szCs w:val="24"/>
        </w:rPr>
        <w:t xml:space="preserve">2.3.16. </w:t>
      </w:r>
      <w:r w:rsidRPr="00E23575">
        <w:rPr>
          <w:sz w:val="24"/>
          <w:szCs w:val="24"/>
        </w:rPr>
        <w:t>Уважать права и достоинства Воспитанника и Заказчика.</w:t>
      </w:r>
    </w:p>
    <w:p w:rsidR="0043174E" w:rsidRPr="00E23575" w:rsidRDefault="0043174E" w:rsidP="00E23575">
      <w:pPr>
        <w:adjustRightInd w:val="0"/>
        <w:jc w:val="both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eastAsia="ru-RU"/>
        </w:rPr>
        <w:t>2.4. Заказчик обязан: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E23575">
        <w:rPr>
          <w:sz w:val="24"/>
          <w:szCs w:val="24"/>
          <w:lang w:val="en-US" w:eastAsia="ru-RU"/>
        </w:rPr>
        <w:t>III</w:t>
      </w:r>
      <w:r w:rsidR="0003771A" w:rsidRPr="00E23575">
        <w:rPr>
          <w:sz w:val="24"/>
          <w:szCs w:val="24"/>
          <w:lang w:eastAsia="ru-RU"/>
        </w:rPr>
        <w:t xml:space="preserve"> пункт 3.1 </w:t>
      </w:r>
      <w:r w:rsidRPr="00E23575">
        <w:rPr>
          <w:sz w:val="24"/>
          <w:szCs w:val="24"/>
          <w:lang w:eastAsia="ru-RU"/>
        </w:rPr>
        <w:t xml:space="preserve">настоящего договора 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2.4.3.  Незамедлительно сообщать Исполнителю об изменении контактного телефона и места жительства.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2.4.4. Обеспечить посещение Воспитанником образовательной организации согласно правилам внутреннего распорядка обучающихся. </w:t>
      </w:r>
      <w:r w:rsidRPr="00E23575">
        <w:rPr>
          <w:color w:val="000000"/>
          <w:sz w:val="24"/>
          <w:szCs w:val="24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</w:t>
      </w:r>
      <w:r w:rsidRPr="00E23575">
        <w:rPr>
          <w:sz w:val="24"/>
          <w:szCs w:val="24"/>
          <w:lang w:eastAsia="ru-RU"/>
        </w:rPr>
        <w:lastRenderedPageBreak/>
        <w:t>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2.4.6. </w:t>
      </w:r>
      <w:r w:rsidRPr="00E23575">
        <w:rPr>
          <w:sz w:val="24"/>
          <w:szCs w:val="24"/>
        </w:rPr>
        <w:t>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43174E" w:rsidRPr="00E23575" w:rsidRDefault="0043174E" w:rsidP="00E23575">
      <w:pPr>
        <w:widowControl/>
        <w:suppressAutoHyphens/>
        <w:autoSpaceDE/>
        <w:jc w:val="both"/>
        <w:rPr>
          <w:sz w:val="24"/>
          <w:szCs w:val="24"/>
          <w:lang w:eastAsia="ru-RU"/>
        </w:rPr>
      </w:pPr>
      <w:r w:rsidRPr="00E23575">
        <w:rPr>
          <w:spacing w:val="-4"/>
          <w:kern w:val="3"/>
          <w:sz w:val="24"/>
          <w:szCs w:val="24"/>
          <w:lang w:eastAsia="ru-RU" w:bidi="ru-RU"/>
        </w:rPr>
        <w:t xml:space="preserve">2.4.7 </w:t>
      </w:r>
      <w:r w:rsidRPr="00E23575">
        <w:rPr>
          <w:sz w:val="24"/>
          <w:szCs w:val="24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3174E" w:rsidRPr="00E23575" w:rsidRDefault="0043174E" w:rsidP="00E23575">
      <w:pPr>
        <w:adjustRightInd w:val="0"/>
        <w:jc w:val="both"/>
        <w:outlineLvl w:val="1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eastAsia="ru-RU"/>
        </w:rPr>
        <w:t xml:space="preserve">III. Размер, сроки и порядок оплаты за присмотр и уход за Воспитанником </w:t>
      </w:r>
      <w:r w:rsidRPr="00E23575">
        <w:rPr>
          <w:sz w:val="24"/>
          <w:szCs w:val="24"/>
          <w:lang w:eastAsia="ru-RU"/>
        </w:rPr>
        <w:t xml:space="preserve">(в случае оказания таких услуг) </w:t>
      </w:r>
    </w:p>
    <w:p w:rsidR="0043174E" w:rsidRPr="00E23575" w:rsidRDefault="0043174E" w:rsidP="00E23575">
      <w:pPr>
        <w:adjustRightInd w:val="0"/>
        <w:jc w:val="both"/>
        <w:outlineLvl w:val="1"/>
        <w:rPr>
          <w:sz w:val="24"/>
          <w:szCs w:val="24"/>
          <w:u w:val="single"/>
          <w:lang w:eastAsia="ru-RU"/>
        </w:rPr>
      </w:pPr>
      <w:r w:rsidRPr="00E23575">
        <w:rPr>
          <w:sz w:val="24"/>
          <w:szCs w:val="24"/>
          <w:lang w:eastAsia="ru-RU"/>
        </w:rPr>
        <w:t xml:space="preserve">3.1. На основании п. 3 ст. 65 Федерального закона Российской Федерации от 29 декабря 2012 г. № 273-ФЗ «Об образовании в Российской Федерации» </w:t>
      </w:r>
      <w:r w:rsidRPr="00E23575">
        <w:rPr>
          <w:sz w:val="24"/>
          <w:szCs w:val="24"/>
          <w:u w:val="single"/>
          <w:lang w:eastAsia="ru-RU"/>
        </w:rPr>
        <w:t>за присмотр и уход за детьми, оставшимися без попечения родителей, родительская плата не взимается.</w:t>
      </w:r>
    </w:p>
    <w:p w:rsidR="0043174E" w:rsidRPr="00E23575" w:rsidRDefault="0043174E" w:rsidP="00E23575">
      <w:pPr>
        <w:adjustRightInd w:val="0"/>
        <w:jc w:val="both"/>
        <w:outlineLvl w:val="1"/>
        <w:rPr>
          <w:b/>
          <w:sz w:val="24"/>
          <w:szCs w:val="24"/>
          <w:lang w:eastAsia="ru-RU"/>
        </w:rPr>
      </w:pPr>
      <w:bookmarkStart w:id="5" w:name="Par144"/>
      <w:bookmarkStart w:id="6" w:name="Par165"/>
      <w:bookmarkStart w:id="7" w:name="Par213"/>
      <w:bookmarkEnd w:id="5"/>
      <w:bookmarkEnd w:id="6"/>
      <w:bookmarkEnd w:id="7"/>
      <w:r w:rsidRPr="00E23575">
        <w:rPr>
          <w:b/>
          <w:sz w:val="24"/>
          <w:szCs w:val="24"/>
          <w:lang w:val="en-US" w:eastAsia="ru-RU"/>
        </w:rPr>
        <w:t>I</w:t>
      </w:r>
      <w:r w:rsidRPr="00E23575">
        <w:rPr>
          <w:b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43174E" w:rsidRPr="00E23575" w:rsidRDefault="0043174E" w:rsidP="00E23575">
      <w:pPr>
        <w:adjustRightInd w:val="0"/>
        <w:jc w:val="both"/>
        <w:outlineLvl w:val="1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eastAsia="ru-RU"/>
        </w:rPr>
        <w:t>V. Основания изменения и расторжения договора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43174E" w:rsidRPr="00E23575" w:rsidRDefault="0043174E" w:rsidP="00E23575">
      <w:pPr>
        <w:adjustRightInd w:val="0"/>
        <w:jc w:val="both"/>
        <w:outlineLvl w:val="1"/>
        <w:rPr>
          <w:b/>
          <w:sz w:val="24"/>
          <w:szCs w:val="24"/>
          <w:lang w:eastAsia="ru-RU"/>
        </w:rPr>
      </w:pPr>
      <w:r w:rsidRPr="00E23575">
        <w:rPr>
          <w:b/>
          <w:sz w:val="24"/>
          <w:szCs w:val="24"/>
          <w:lang w:val="en-US" w:eastAsia="ru-RU"/>
        </w:rPr>
        <w:t>VI</w:t>
      </w:r>
      <w:r w:rsidRPr="00E23575">
        <w:rPr>
          <w:b/>
          <w:sz w:val="24"/>
          <w:szCs w:val="24"/>
          <w:lang w:eastAsia="ru-RU"/>
        </w:rPr>
        <w:t>. Заключительные положения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6.1. Настоящий договор   </w:t>
      </w:r>
      <w:r w:rsidR="00E23575">
        <w:rPr>
          <w:sz w:val="24"/>
          <w:szCs w:val="24"/>
          <w:lang w:eastAsia="ru-RU"/>
        </w:rPr>
        <w:t>вступает   в   силу    со   дня</w:t>
      </w:r>
      <w:r w:rsidRPr="00E23575">
        <w:rPr>
          <w:sz w:val="24"/>
          <w:szCs w:val="24"/>
          <w:lang w:eastAsia="ru-RU"/>
        </w:rPr>
        <w:t xml:space="preserve"> его подписания Сторонами и </w:t>
      </w:r>
      <w:proofErr w:type="gramStart"/>
      <w:r w:rsidRPr="00E23575">
        <w:rPr>
          <w:sz w:val="24"/>
          <w:szCs w:val="24"/>
          <w:lang w:eastAsia="ru-RU"/>
        </w:rPr>
        <w:t>действует  до</w:t>
      </w:r>
      <w:proofErr w:type="gramEnd"/>
      <w:r w:rsidRPr="00E23575">
        <w:rPr>
          <w:sz w:val="24"/>
          <w:szCs w:val="24"/>
          <w:lang w:eastAsia="ru-RU"/>
        </w:rPr>
        <w:t xml:space="preserve"> </w:t>
      </w:r>
      <w:r w:rsidRPr="00E23575">
        <w:rPr>
          <w:b/>
          <w:sz w:val="24"/>
          <w:szCs w:val="24"/>
          <w:lang w:eastAsia="ru-RU"/>
        </w:rPr>
        <w:t>«</w:t>
      </w:r>
      <w:r w:rsidR="0003771A" w:rsidRPr="00E23575">
        <w:rPr>
          <w:b/>
          <w:sz w:val="24"/>
          <w:szCs w:val="24"/>
          <w:u w:val="single"/>
          <w:lang w:eastAsia="ru-RU"/>
        </w:rPr>
        <w:t xml:space="preserve">   </w:t>
      </w:r>
      <w:r w:rsidRPr="00E23575">
        <w:rPr>
          <w:b/>
          <w:sz w:val="24"/>
          <w:szCs w:val="24"/>
          <w:lang w:eastAsia="ru-RU"/>
        </w:rPr>
        <w:t xml:space="preserve">» </w:t>
      </w:r>
      <w:r w:rsidR="0003771A" w:rsidRPr="00E23575">
        <w:rPr>
          <w:b/>
          <w:sz w:val="24"/>
          <w:szCs w:val="24"/>
          <w:u w:val="single"/>
          <w:lang w:eastAsia="ru-RU"/>
        </w:rPr>
        <w:t xml:space="preserve">            </w:t>
      </w:r>
      <w:r w:rsidR="0003771A" w:rsidRPr="00E23575">
        <w:rPr>
          <w:b/>
          <w:sz w:val="24"/>
          <w:szCs w:val="24"/>
          <w:lang w:eastAsia="ru-RU"/>
        </w:rPr>
        <w:t xml:space="preserve"> 20  </w:t>
      </w:r>
      <w:r w:rsidRPr="00E23575">
        <w:rPr>
          <w:b/>
          <w:sz w:val="24"/>
          <w:szCs w:val="24"/>
          <w:lang w:eastAsia="ru-RU"/>
        </w:rPr>
        <w:t xml:space="preserve"> г.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43174E" w:rsidRPr="00E23575" w:rsidRDefault="0043174E" w:rsidP="00E23575">
      <w:pPr>
        <w:adjustRightInd w:val="0"/>
        <w:jc w:val="both"/>
        <w:rPr>
          <w:sz w:val="24"/>
          <w:szCs w:val="24"/>
          <w:lang w:eastAsia="ru-RU"/>
        </w:rPr>
      </w:pPr>
      <w:r w:rsidRPr="00E23575">
        <w:rPr>
          <w:sz w:val="24"/>
          <w:szCs w:val="24"/>
          <w:lang w:eastAsia="ru-RU"/>
        </w:rPr>
        <w:t xml:space="preserve"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</w:t>
      </w:r>
      <w:proofErr w:type="gramStart"/>
      <w:r w:rsidRPr="00E23575">
        <w:rPr>
          <w:sz w:val="24"/>
          <w:szCs w:val="24"/>
          <w:lang w:eastAsia="ru-RU"/>
        </w:rPr>
        <w:t>Договором .</w:t>
      </w:r>
      <w:proofErr w:type="gramEnd"/>
    </w:p>
    <w:p w:rsidR="0043174E" w:rsidRPr="000927D7" w:rsidRDefault="0043174E" w:rsidP="000927D7">
      <w:pPr>
        <w:adjustRightInd w:val="0"/>
        <w:jc w:val="both"/>
        <w:rPr>
          <w:sz w:val="20"/>
          <w:szCs w:val="20"/>
          <w:lang w:eastAsia="ru-RU"/>
        </w:rPr>
      </w:pPr>
      <w:r w:rsidRPr="000927D7">
        <w:rPr>
          <w:sz w:val="20"/>
          <w:szCs w:val="20"/>
          <w:lang w:eastAsia="ru-RU"/>
        </w:rPr>
        <w:t>(ред. Приказа Минпросвещения РФ от 18.04.2024 №263)</w:t>
      </w:r>
    </w:p>
    <w:p w:rsidR="0043174E" w:rsidRPr="00AC3B25" w:rsidRDefault="0043174E" w:rsidP="0043174E">
      <w:pPr>
        <w:tabs>
          <w:tab w:val="left" w:pos="8070"/>
        </w:tabs>
        <w:adjustRightInd w:val="0"/>
        <w:jc w:val="both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V</w:t>
      </w:r>
      <w:r w:rsidRPr="00AC3B25">
        <w:rPr>
          <w:b/>
          <w:sz w:val="28"/>
          <w:szCs w:val="28"/>
          <w:lang w:val="en-US" w:eastAsia="ru-RU"/>
        </w:rPr>
        <w:t>I</w:t>
      </w:r>
      <w:r w:rsidRPr="00AC3B25">
        <w:rPr>
          <w:b/>
          <w:sz w:val="28"/>
          <w:szCs w:val="28"/>
          <w:lang w:eastAsia="ru-RU"/>
        </w:rPr>
        <w:t>I. Реквизиты и подписи сторон</w:t>
      </w:r>
    </w:p>
    <w:p w:rsidR="0043174E" w:rsidRPr="00AC3B25" w:rsidRDefault="000927D7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6EBBF" wp14:editId="7A9ECE7B">
                <wp:simplePos x="0" y="0"/>
                <wp:positionH relativeFrom="column">
                  <wp:posOffset>-131229</wp:posOffset>
                </wp:positionH>
                <wp:positionV relativeFrom="paragraph">
                  <wp:posOffset>104547</wp:posOffset>
                </wp:positionV>
                <wp:extent cx="3248025" cy="4063042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063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74E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23575" w:rsidRPr="003C7C90" w:rsidRDefault="00E23575" w:rsidP="00E23575">
                            <w:pPr>
                              <w:snapToGrid w:val="0"/>
                              <w:jc w:val="both"/>
                              <w:rPr>
                                <w:bCs/>
                                <w:iCs/>
                                <w:u w:val="single"/>
                              </w:rPr>
                            </w:pPr>
                            <w:r w:rsidRPr="003C7C90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C7C90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C7C90">
                              <w:rPr>
                                <w:bCs/>
                                <w:iCs/>
                              </w:rPr>
                              <w:t xml:space="preserve"> 606473, Российская Федерация, Нижегородская область, муниципальный округ город Бор, сельский поселок Шпалозавода, улица Заводская, дом 22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C7C90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C7C90">
                              <w:rPr>
                                <w:u w:val="single"/>
                                <w:lang w:val="fr-FR"/>
                              </w:rPr>
                              <w:t>e-mail: dskorablik-bor@yandex.ru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C7C90">
                              <w:t>Официальный сайт: http://korablik-bor.ru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</w:pPr>
                            <w:r w:rsidRPr="003C7C90">
                              <w:rPr>
                                <w:u w:val="single"/>
                              </w:rPr>
                              <w:t>Телефон:</w:t>
                            </w:r>
                            <w:r w:rsidRPr="003C7C90">
                              <w:t xml:space="preserve"> 8 (83159) 2-76-16; 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</w:pPr>
                            <w:r w:rsidRPr="003C7C90">
                              <w:t>ИНН 5246018279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</w:pPr>
                            <w:r w:rsidRPr="003C7C90">
                              <w:t>КПП 524601001</w:t>
                            </w:r>
                          </w:p>
                          <w:p w:rsidR="00E23575" w:rsidRPr="003C7C90" w:rsidRDefault="00E23575" w:rsidP="00E23575">
                            <w:pPr>
                              <w:ind w:right="-285"/>
                              <w:jc w:val="both"/>
                            </w:pPr>
                            <w:r w:rsidRPr="003C7C90">
                              <w:t>БИК 012202102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</w:pPr>
                            <w:r w:rsidRPr="003C7C90">
                              <w:t xml:space="preserve">УФК по Нижегородской области (Департамент финансов администрации муниципального округа </w:t>
                            </w:r>
                            <w:proofErr w:type="spellStart"/>
                            <w:r w:rsidRPr="003C7C90">
                              <w:t>г.Бор</w:t>
                            </w:r>
                            <w:proofErr w:type="spellEnd"/>
                            <w:r w:rsidRPr="003C7C90">
                              <w:t>, МАДОУ детский сад «Кораблик»</w:t>
                            </w:r>
                          </w:p>
                          <w:p w:rsidR="00E23575" w:rsidRPr="003C7C90" w:rsidRDefault="00E23575" w:rsidP="00E23575">
                            <w:pPr>
                              <w:jc w:val="both"/>
                            </w:pPr>
                            <w:r w:rsidRPr="003C7C90">
                              <w:t xml:space="preserve"> л.с.30374032910) р/</w:t>
                            </w:r>
                            <w:proofErr w:type="spellStart"/>
                            <w:r w:rsidRPr="003C7C90">
                              <w:t>сч</w:t>
                            </w:r>
                            <w:proofErr w:type="spellEnd"/>
                            <w:r w:rsidRPr="003C7C90">
                              <w:t xml:space="preserve"> 03234643227120003200 ОКЦ №1 ВВГУ Банка России//УФК по Нижегородской области г. Нижний Новгород</w:t>
                            </w:r>
                          </w:p>
                          <w:p w:rsidR="00E23575" w:rsidRPr="00584422" w:rsidRDefault="00E23575" w:rsidP="00E2357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23575" w:rsidRPr="00D66718" w:rsidRDefault="00E23575" w:rsidP="00E23575">
                            <w:pPr>
                              <w:jc w:val="both"/>
                            </w:pPr>
                            <w:r w:rsidRPr="00D66718">
                              <w:t>____________________ Т.Н. Белякова</w:t>
                            </w:r>
                          </w:p>
                          <w:p w:rsidR="00E23575" w:rsidRPr="00D66718" w:rsidRDefault="00E23575" w:rsidP="00E2357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66718">
                              <w:t xml:space="preserve">        </w:t>
                            </w:r>
                            <w:r w:rsidRPr="00D66718">
                              <w:rPr>
                                <w:sz w:val="16"/>
                                <w:szCs w:val="16"/>
                              </w:rPr>
                              <w:t xml:space="preserve"> (подпись)  </w:t>
                            </w:r>
                          </w:p>
                          <w:p w:rsidR="00E23575" w:rsidRDefault="00E23575" w:rsidP="00E23575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  <w:p w:rsidR="0043174E" w:rsidRPr="0042363B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174E" w:rsidRDefault="0043174E" w:rsidP="0043174E">
                            <w:pPr>
                              <w:jc w:val="both"/>
                            </w:pPr>
                            <w:r w:rsidRPr="00D82F5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EB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0.35pt;margin-top:8.25pt;width:255.75pt;height:3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" stroked="f">
                <v:textbox>
                  <w:txbxContent>
                    <w:p w:rsidR="0043174E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E23575" w:rsidRPr="003C7C90" w:rsidRDefault="00E23575" w:rsidP="00E23575">
                      <w:pPr>
                        <w:snapToGrid w:val="0"/>
                        <w:jc w:val="both"/>
                        <w:rPr>
                          <w:bCs/>
                          <w:iCs/>
                          <w:u w:val="single"/>
                        </w:rPr>
                      </w:pPr>
                      <w:r w:rsidRPr="003C7C90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E23575" w:rsidRPr="003C7C90" w:rsidRDefault="00E23575" w:rsidP="00E23575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C7C90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C7C90">
                        <w:rPr>
                          <w:bCs/>
                          <w:iCs/>
                        </w:rPr>
                        <w:t xml:space="preserve"> 606473, Российская Федерация, Нижегородская область, муниципальный округ город Бор, сельский поселок Шпалозавода, улица Заводская, дом 22</w:t>
                      </w:r>
                    </w:p>
                    <w:p w:rsidR="00E23575" w:rsidRPr="003C7C90" w:rsidRDefault="00E23575" w:rsidP="00E23575">
                      <w:pPr>
                        <w:jc w:val="both"/>
                        <w:rPr>
                          <w:u w:val="single"/>
                        </w:rPr>
                      </w:pPr>
                      <w:r w:rsidRPr="003C7C90">
                        <w:rPr>
                          <w:u w:val="single"/>
                        </w:rPr>
                        <w:t>Контактные данные:</w:t>
                      </w:r>
                    </w:p>
                    <w:p w:rsidR="00E23575" w:rsidRPr="003C7C90" w:rsidRDefault="00E23575" w:rsidP="00E23575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C7C90">
                        <w:rPr>
                          <w:u w:val="single"/>
                          <w:lang w:val="fr-FR"/>
                        </w:rPr>
                        <w:t>e-mail: dskorablik-bor@yandex.ru</w:t>
                      </w:r>
                    </w:p>
                    <w:p w:rsidR="00E23575" w:rsidRPr="003C7C90" w:rsidRDefault="00E23575" w:rsidP="00E23575">
                      <w:pPr>
                        <w:jc w:val="both"/>
                        <w:rPr>
                          <w:u w:val="single"/>
                        </w:rPr>
                      </w:pPr>
                      <w:r w:rsidRPr="003C7C90">
                        <w:t>Официальный сайт: http://korablik-bor.ru</w:t>
                      </w:r>
                    </w:p>
                    <w:p w:rsidR="00E23575" w:rsidRPr="003C7C90" w:rsidRDefault="00E23575" w:rsidP="00E23575">
                      <w:pPr>
                        <w:jc w:val="both"/>
                      </w:pPr>
                      <w:r w:rsidRPr="003C7C90">
                        <w:rPr>
                          <w:u w:val="single"/>
                        </w:rPr>
                        <w:t>Телефон:</w:t>
                      </w:r>
                      <w:r w:rsidRPr="003C7C90">
                        <w:t xml:space="preserve"> 8 (83159) 2-76-16; </w:t>
                      </w:r>
                    </w:p>
                    <w:p w:rsidR="00E23575" w:rsidRPr="003C7C90" w:rsidRDefault="00E23575" w:rsidP="00E23575">
                      <w:pPr>
                        <w:jc w:val="both"/>
                      </w:pPr>
                      <w:r w:rsidRPr="003C7C90">
                        <w:t>ИНН 5246018279</w:t>
                      </w:r>
                    </w:p>
                    <w:p w:rsidR="00E23575" w:rsidRPr="003C7C90" w:rsidRDefault="00E23575" w:rsidP="00E23575">
                      <w:pPr>
                        <w:jc w:val="both"/>
                      </w:pPr>
                      <w:r w:rsidRPr="003C7C90">
                        <w:t>КПП 524601001</w:t>
                      </w:r>
                    </w:p>
                    <w:p w:rsidR="00E23575" w:rsidRPr="003C7C90" w:rsidRDefault="00E23575" w:rsidP="00E23575">
                      <w:pPr>
                        <w:ind w:right="-285"/>
                        <w:jc w:val="both"/>
                      </w:pPr>
                      <w:r w:rsidRPr="003C7C90">
                        <w:t>БИК 012202102</w:t>
                      </w:r>
                    </w:p>
                    <w:p w:rsidR="00E23575" w:rsidRPr="003C7C90" w:rsidRDefault="00E23575" w:rsidP="00E23575">
                      <w:pPr>
                        <w:jc w:val="both"/>
                      </w:pPr>
                      <w:r w:rsidRPr="003C7C90">
                        <w:t xml:space="preserve">УФК по Нижегородской области (Департамент финансов администрации муниципального округа </w:t>
                      </w:r>
                      <w:proofErr w:type="spellStart"/>
                      <w:r w:rsidRPr="003C7C90">
                        <w:t>г.Бор</w:t>
                      </w:r>
                      <w:proofErr w:type="spellEnd"/>
                      <w:r w:rsidRPr="003C7C90">
                        <w:t>, МАДОУ детский сад «Кораблик»</w:t>
                      </w:r>
                    </w:p>
                    <w:p w:rsidR="00E23575" w:rsidRPr="003C7C90" w:rsidRDefault="00E23575" w:rsidP="00E23575">
                      <w:pPr>
                        <w:jc w:val="both"/>
                      </w:pPr>
                      <w:r w:rsidRPr="003C7C90">
                        <w:t xml:space="preserve"> л.с.30374032910) р/</w:t>
                      </w:r>
                      <w:proofErr w:type="spellStart"/>
                      <w:r w:rsidRPr="003C7C90">
                        <w:t>сч</w:t>
                      </w:r>
                      <w:proofErr w:type="spellEnd"/>
                      <w:r w:rsidRPr="003C7C90">
                        <w:t xml:space="preserve"> 03234643227120003200 ОКЦ №1 ВВГУ Банка России//УФК по Нижегородской области г. Нижний Новгород</w:t>
                      </w:r>
                    </w:p>
                    <w:p w:rsidR="00E23575" w:rsidRPr="00584422" w:rsidRDefault="00E23575" w:rsidP="00E2357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23575" w:rsidRPr="00D66718" w:rsidRDefault="00E23575" w:rsidP="00E23575">
                      <w:pPr>
                        <w:jc w:val="both"/>
                      </w:pPr>
                      <w:r w:rsidRPr="00D66718">
                        <w:t>____________________ Т.Н. Белякова</w:t>
                      </w:r>
                    </w:p>
                    <w:p w:rsidR="00E23575" w:rsidRPr="00D66718" w:rsidRDefault="00E23575" w:rsidP="00E2357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D66718">
                        <w:t xml:space="preserve">        </w:t>
                      </w:r>
                      <w:r w:rsidRPr="00D66718">
                        <w:rPr>
                          <w:sz w:val="16"/>
                          <w:szCs w:val="16"/>
                        </w:rPr>
                        <w:t xml:space="preserve"> (подпись)  </w:t>
                      </w:r>
                    </w:p>
                    <w:p w:rsidR="00E23575" w:rsidRDefault="00E23575" w:rsidP="00E23575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  <w:p w:rsidR="0043174E" w:rsidRPr="0042363B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3174E" w:rsidRDefault="0043174E" w:rsidP="0043174E">
                      <w:pPr>
                        <w:jc w:val="both"/>
                      </w:pPr>
                      <w:r w:rsidRPr="00D82F5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174E"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910A0" wp14:editId="7E8F987F">
                <wp:simplePos x="0" y="0"/>
                <wp:positionH relativeFrom="margin">
                  <wp:posOffset>3225800</wp:posOffset>
                </wp:positionH>
                <wp:positionV relativeFrom="paragraph">
                  <wp:posOffset>26359</wp:posOffset>
                </wp:positionV>
                <wp:extent cx="3419475" cy="409702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74E" w:rsidRPr="00810640" w:rsidRDefault="0043174E" w:rsidP="000F23D7">
                            <w:pPr>
                              <w:pBdr>
                                <w:bottom w:val="single" w:sz="12" w:space="1" w:color="auto"/>
                              </w:pBdr>
                              <w:ind w:right="403"/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43174E" w:rsidRPr="006C5C7C" w:rsidRDefault="0043174E" w:rsidP="000F23D7">
                            <w:pPr>
                              <w:pBdr>
                                <w:bottom w:val="single" w:sz="12" w:space="1" w:color="auto"/>
                              </w:pBdr>
                              <w:ind w:right="545"/>
                              <w:jc w:val="both"/>
                            </w:pPr>
                            <w:r w:rsidRPr="00423CB4">
                              <w:t>Ф.И.О.</w:t>
                            </w:r>
                            <w:r>
                              <w:t xml:space="preserve"> </w:t>
                            </w: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 w:rsidRPr="00423CB4">
                              <w:t>Адрес   ___________________________</w:t>
                            </w: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>
                              <w:t>тел</w:t>
                            </w:r>
                            <w:r w:rsidRPr="00423CB4">
                              <w:t>__________________________________</w:t>
                            </w:r>
                          </w:p>
                          <w:p w:rsidR="0043174E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:rsidR="0043174E" w:rsidRDefault="0043174E" w:rsidP="0043174E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</w:t>
                            </w:r>
                            <w:proofErr w:type="gramStart"/>
                            <w:r w:rsidRPr="00E22DB1">
                              <w:rPr>
                                <w:vertAlign w:val="superscript"/>
                              </w:rPr>
                              <w:t>подпись)</w:t>
                            </w:r>
                            <w:r>
                              <w:rPr>
                                <w:vertAlign w:val="superscript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 xml:space="preserve">      (расшифровка подписи)</w:t>
                            </w:r>
                          </w:p>
                          <w:p w:rsidR="0043174E" w:rsidRDefault="0043174E" w:rsidP="0043174E"/>
                          <w:p w:rsidR="0043174E" w:rsidRPr="002430A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</w:t>
                            </w: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</w:t>
                            </w:r>
                            <w:proofErr w:type="gramStart"/>
                            <w:r w:rsidR="0042363B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«  </w:t>
                            </w:r>
                            <w:proofErr w:type="gramEnd"/>
                            <w:r w:rsidR="0042363B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» </w:t>
                            </w:r>
                            <w:r w:rsidR="0042363B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202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>г.</w:t>
                            </w: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3174E" w:rsidRPr="008357FF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</w:t>
                            </w: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(дата)</w:t>
                            </w:r>
                          </w:p>
                          <w:p w:rsidR="0043174E" w:rsidRPr="00B02091" w:rsidRDefault="0043174E" w:rsidP="00431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10A0" id="Надпись 3" o:spid="_x0000_s1027" type="#_x0000_t202" style="position:absolute;left:0;text-align:left;margin-left:254pt;margin-top:2.1pt;width:269.25pt;height:3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" stroked="f">
                <v:textbox>
                  <w:txbxContent>
                    <w:p w:rsidR="0043174E" w:rsidRPr="00810640" w:rsidRDefault="0043174E" w:rsidP="000F23D7">
                      <w:pPr>
                        <w:pBdr>
                          <w:bottom w:val="single" w:sz="12" w:space="1" w:color="auto"/>
                        </w:pBdr>
                        <w:ind w:right="403"/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  <w:bookmarkStart w:id="9" w:name="_GoBack"/>
                      <w:bookmarkEnd w:id="9"/>
                    </w:p>
                    <w:p w:rsidR="0043174E" w:rsidRPr="006C5C7C" w:rsidRDefault="0043174E" w:rsidP="000F23D7">
                      <w:pPr>
                        <w:pBdr>
                          <w:bottom w:val="single" w:sz="12" w:space="1" w:color="auto"/>
                        </w:pBdr>
                        <w:ind w:right="545"/>
                        <w:jc w:val="both"/>
                      </w:pPr>
                      <w:r w:rsidRPr="00423CB4">
                        <w:t>Ф.И.О.</w:t>
                      </w:r>
                      <w:r>
                        <w:t xml:space="preserve"> </w:t>
                      </w:r>
                    </w:p>
                    <w:p w:rsidR="0043174E" w:rsidRPr="00423CB4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 w:rsidRPr="00423CB4">
                        <w:t>Адрес   ___________________________</w:t>
                      </w:r>
                    </w:p>
                    <w:p w:rsidR="0043174E" w:rsidRPr="00423CB4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>
                        <w:t>тел</w:t>
                      </w:r>
                      <w:r w:rsidRPr="00423CB4">
                        <w:t>__________________________________</w:t>
                      </w:r>
                    </w:p>
                    <w:p w:rsidR="0043174E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:rsidR="0043174E" w:rsidRDefault="0043174E" w:rsidP="0043174E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</w:t>
                      </w:r>
                      <w:proofErr w:type="gramStart"/>
                      <w:r w:rsidRPr="00E22DB1">
                        <w:rPr>
                          <w:vertAlign w:val="superscript"/>
                        </w:rPr>
                        <w:t>подпись)</w:t>
                      </w:r>
                      <w:r>
                        <w:rPr>
                          <w:vertAlign w:val="superscript"/>
                        </w:rPr>
                        <w:t xml:space="preserve">   </w:t>
                      </w:r>
                      <w:proofErr w:type="gramEnd"/>
                      <w:r>
                        <w:rPr>
                          <w:vertAlign w:val="superscript"/>
                        </w:rPr>
                        <w:t xml:space="preserve">      (расшифровка подписи)</w:t>
                      </w:r>
                    </w:p>
                    <w:p w:rsidR="0043174E" w:rsidRDefault="0043174E" w:rsidP="0043174E"/>
                    <w:p w:rsidR="0043174E" w:rsidRPr="002430A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</w:t>
                      </w: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</w:t>
                      </w:r>
                      <w:proofErr w:type="gramStart"/>
                      <w:r w:rsidR="0042363B">
                        <w:rPr>
                          <w:sz w:val="20"/>
                          <w:szCs w:val="20"/>
                          <w:lang w:eastAsia="ru-RU"/>
                        </w:rPr>
                        <w:t xml:space="preserve">«  </w:t>
                      </w:r>
                      <w:proofErr w:type="gramEnd"/>
                      <w:r w:rsidR="0042363B">
                        <w:rPr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» </w:t>
                      </w:r>
                      <w:r w:rsidR="0042363B">
                        <w:rPr>
                          <w:sz w:val="20"/>
                          <w:szCs w:val="20"/>
                          <w:lang w:eastAsia="ru-RU"/>
                        </w:rPr>
                        <w:t xml:space="preserve">         202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>г.</w:t>
                      </w: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43174E" w:rsidRPr="008357FF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6"/>
                          <w:szCs w:val="16"/>
                          <w:lang w:eastAsia="ru-RU"/>
                        </w:rPr>
                      </w:pP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  <w:lang w:eastAsia="ru-RU"/>
                        </w:rPr>
                        <w:t xml:space="preserve">             </w:t>
                      </w: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(дата)</w:t>
                      </w:r>
                    </w:p>
                    <w:p w:rsidR="0043174E" w:rsidRPr="00B02091" w:rsidRDefault="0043174E" w:rsidP="0043174E"/>
                  </w:txbxContent>
                </v:textbox>
                <w10:wrap anchorx="margin"/>
              </v:shape>
            </w:pict>
          </mc:Fallback>
        </mc:AlternateContent>
      </w: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E23575">
      <w:pPr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Экземпляр договора получен </w:t>
      </w:r>
    </w:p>
    <w:p w:rsidR="00645633" w:rsidRPr="006E2E22" w:rsidRDefault="0043174E" w:rsidP="00645633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AC3B25">
        <w:rPr>
          <w:sz w:val="28"/>
          <w:szCs w:val="28"/>
          <w:lang w:eastAsia="ru-RU"/>
        </w:rPr>
        <w:t xml:space="preserve"> _______</w:t>
      </w:r>
      <w:r w:rsidR="0042363B">
        <w:rPr>
          <w:sz w:val="28"/>
          <w:szCs w:val="28"/>
          <w:lang w:eastAsia="ru-RU"/>
        </w:rPr>
        <w:t>____/________________________</w:t>
      </w:r>
      <w:r w:rsidRPr="00AC3B25">
        <w:rPr>
          <w:sz w:val="28"/>
          <w:szCs w:val="28"/>
          <w:lang w:eastAsia="ru-RU"/>
        </w:rPr>
        <w:t xml:space="preserve">    </w:t>
      </w:r>
      <w:proofErr w:type="gramStart"/>
      <w:r w:rsidRPr="00AC3B25">
        <w:rPr>
          <w:sz w:val="28"/>
          <w:szCs w:val="28"/>
          <w:lang w:eastAsia="ru-RU"/>
        </w:rPr>
        <w:t xml:space="preserve">   </w:t>
      </w:r>
      <w:r w:rsidR="00645633" w:rsidRPr="006E2E22">
        <w:rPr>
          <w:sz w:val="24"/>
          <w:szCs w:val="24"/>
          <w:lang w:eastAsia="ru-RU"/>
        </w:rPr>
        <w:t>«</w:t>
      </w:r>
      <w:proofErr w:type="gramEnd"/>
      <w:r w:rsidR="00645633" w:rsidRPr="006E2E22">
        <w:rPr>
          <w:sz w:val="24"/>
          <w:szCs w:val="24"/>
          <w:lang w:eastAsia="ru-RU"/>
        </w:rPr>
        <w:t>____» _______________20____г.</w:t>
      </w: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bookmarkStart w:id="8" w:name="_GoBack"/>
      <w:bookmarkEnd w:id="8"/>
      <w:r w:rsidRPr="00AC3B25">
        <w:rPr>
          <w:sz w:val="28"/>
          <w:szCs w:val="28"/>
          <w:lang w:eastAsia="ru-RU"/>
        </w:rPr>
        <w:t xml:space="preserve">     </w:t>
      </w:r>
    </w:p>
    <w:p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</w:p>
    <w:p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  <w:r w:rsidRPr="008357FF">
        <w:rPr>
          <w:sz w:val="16"/>
          <w:szCs w:val="16"/>
          <w:lang w:eastAsia="ru-RU"/>
        </w:rPr>
        <w:t>(</w:t>
      </w:r>
      <w:proofErr w:type="gramStart"/>
      <w:r w:rsidRPr="008357FF">
        <w:rPr>
          <w:sz w:val="16"/>
          <w:szCs w:val="16"/>
          <w:lang w:eastAsia="ru-RU"/>
        </w:rPr>
        <w:t xml:space="preserve">подпись)   </w:t>
      </w:r>
      <w:proofErr w:type="gramEnd"/>
      <w:r w:rsidRPr="008357FF">
        <w:rPr>
          <w:sz w:val="16"/>
          <w:szCs w:val="16"/>
          <w:lang w:eastAsia="ru-RU"/>
        </w:rPr>
        <w:t xml:space="preserve">                         (расшифровка подписи)</w:t>
      </w:r>
    </w:p>
    <w:p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43174E" w:rsidRPr="002430AE" w:rsidRDefault="0043174E" w:rsidP="0043174E">
      <w:pPr>
        <w:rPr>
          <w:sz w:val="20"/>
          <w:szCs w:val="20"/>
        </w:rPr>
      </w:pPr>
    </w:p>
    <w:p w:rsidR="0043174E" w:rsidRDefault="0043174E"/>
    <w:sectPr w:rsidR="0043174E" w:rsidSect="00E2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03771A"/>
    <w:rsid w:val="000927D7"/>
    <w:rsid w:val="000F23D7"/>
    <w:rsid w:val="003C7C90"/>
    <w:rsid w:val="0042363B"/>
    <w:rsid w:val="0043174E"/>
    <w:rsid w:val="00645633"/>
    <w:rsid w:val="00686422"/>
    <w:rsid w:val="0083343F"/>
    <w:rsid w:val="00995C2C"/>
    <w:rsid w:val="00A70CC8"/>
    <w:rsid w:val="00AA1058"/>
    <w:rsid w:val="00AC3B25"/>
    <w:rsid w:val="00BD0708"/>
    <w:rsid w:val="00E23575"/>
    <w:rsid w:val="00E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2025-02-20T05:44:00Z</dcterms:created>
  <dcterms:modified xsi:type="dcterms:W3CDTF">2026-03-03T11:05:00Z</dcterms:modified>
</cp:coreProperties>
</file>